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5BA0E" w14:textId="77777777" w:rsidR="00D25E86" w:rsidRPr="00515E59" w:rsidRDefault="00D25E86" w:rsidP="00D25E86">
      <w:pPr>
        <w:spacing w:after="0" w:line="240" w:lineRule="auto"/>
        <w:jc w:val="center"/>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LITTLEROCK CREEK IRRIGATION DISTRICT</w:t>
      </w:r>
    </w:p>
    <w:p w14:paraId="7B4F72A4" w14:textId="0B1AC3D8" w:rsidR="00D25E86" w:rsidRPr="00515E59" w:rsidRDefault="00E00021" w:rsidP="00D25E86">
      <w:pPr>
        <w:spacing w:after="0" w:line="240" w:lineRule="auto"/>
        <w:jc w:val="center"/>
        <w:rPr>
          <w:rFonts w:ascii="Times New Roman" w:eastAsia="Times New Roman" w:hAnsi="Times New Roman" w:cs="Times New Roman"/>
          <w:b/>
          <w:sz w:val="32"/>
          <w:szCs w:val="32"/>
          <w:vertAlign w:val="superscript"/>
        </w:rPr>
      </w:pPr>
      <w:r>
        <w:rPr>
          <w:rFonts w:ascii="Times New Roman" w:eastAsia="Times New Roman" w:hAnsi="Times New Roman" w:cs="Times New Roman"/>
          <w:b/>
          <w:sz w:val="32"/>
          <w:szCs w:val="32"/>
          <w:vertAlign w:val="superscript"/>
        </w:rPr>
        <w:t>BOARD OF DIRECTORS</w:t>
      </w:r>
      <w:r w:rsidR="00F36DAA">
        <w:rPr>
          <w:rFonts w:ascii="Times New Roman" w:eastAsia="Times New Roman" w:hAnsi="Times New Roman" w:cs="Times New Roman"/>
          <w:b/>
          <w:sz w:val="32"/>
          <w:szCs w:val="32"/>
          <w:vertAlign w:val="superscript"/>
        </w:rPr>
        <w:t xml:space="preserve"> </w:t>
      </w:r>
      <w:r w:rsidR="00D25E86" w:rsidRPr="00515E59">
        <w:rPr>
          <w:rFonts w:ascii="Times New Roman" w:eastAsia="Times New Roman" w:hAnsi="Times New Roman" w:cs="Times New Roman"/>
          <w:b/>
          <w:sz w:val="32"/>
          <w:szCs w:val="32"/>
          <w:vertAlign w:val="superscript"/>
        </w:rPr>
        <w:t>MEETING</w:t>
      </w:r>
    </w:p>
    <w:p w14:paraId="31EDE954" w14:textId="430CDE10" w:rsidR="008A7B62" w:rsidRPr="00515E59" w:rsidRDefault="006657D7" w:rsidP="00D25E86">
      <w:pPr>
        <w:spacing w:after="0" w:line="240" w:lineRule="auto"/>
        <w:jc w:val="center"/>
        <w:rPr>
          <w:rFonts w:ascii="Times New Roman" w:eastAsia="Times New Roman" w:hAnsi="Times New Roman" w:cs="Times New Roman"/>
          <w:b/>
          <w:sz w:val="32"/>
          <w:szCs w:val="32"/>
          <w:vertAlign w:val="superscript"/>
        </w:rPr>
      </w:pPr>
      <w:r>
        <w:rPr>
          <w:rFonts w:ascii="Times New Roman" w:eastAsia="Times New Roman" w:hAnsi="Times New Roman" w:cs="Times New Roman"/>
          <w:b/>
          <w:sz w:val="32"/>
          <w:szCs w:val="32"/>
          <w:vertAlign w:val="superscript"/>
        </w:rPr>
        <w:t>May 22</w:t>
      </w:r>
      <w:r w:rsidR="008A7B62">
        <w:rPr>
          <w:rFonts w:ascii="Times New Roman" w:eastAsia="Times New Roman" w:hAnsi="Times New Roman" w:cs="Times New Roman"/>
          <w:b/>
          <w:sz w:val="32"/>
          <w:szCs w:val="32"/>
          <w:vertAlign w:val="superscript"/>
        </w:rPr>
        <w:t>, 2024</w:t>
      </w:r>
    </w:p>
    <w:p w14:paraId="0F1CF6CA" w14:textId="77777777" w:rsidR="00D25E86" w:rsidRPr="00515E59" w:rsidRDefault="00D25E86" w:rsidP="00D25E86">
      <w:pPr>
        <w:spacing w:after="0" w:line="240" w:lineRule="auto"/>
        <w:jc w:val="center"/>
        <w:rPr>
          <w:rFonts w:ascii="Times New Roman" w:eastAsia="Times New Roman" w:hAnsi="Times New Roman" w:cs="Times New Roman"/>
          <w:sz w:val="32"/>
          <w:szCs w:val="32"/>
          <w:vertAlign w:val="superscript"/>
        </w:rPr>
      </w:pPr>
    </w:p>
    <w:p w14:paraId="65344A7E" w14:textId="77777777" w:rsidR="00D25E86" w:rsidRPr="00515E59"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PLEDGE OF ALLEGIANCE:</w:t>
      </w:r>
    </w:p>
    <w:p w14:paraId="221ABCEF" w14:textId="5DFE4377" w:rsidR="00D25E86" w:rsidRPr="00515E59" w:rsidRDefault="0050548C"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r w:rsidR="0095224A">
        <w:rPr>
          <w:rFonts w:ascii="Times New Roman" w:eastAsia="Times New Roman" w:hAnsi="Times New Roman" w:cs="Times New Roman"/>
          <w:sz w:val="32"/>
          <w:szCs w:val="32"/>
          <w:vertAlign w:val="superscript"/>
        </w:rPr>
        <w:t xml:space="preserve">Director </w:t>
      </w:r>
      <w:r w:rsidR="006657D7">
        <w:rPr>
          <w:rFonts w:ascii="Times New Roman" w:eastAsia="Times New Roman" w:hAnsi="Times New Roman" w:cs="Times New Roman"/>
          <w:sz w:val="32"/>
          <w:szCs w:val="32"/>
          <w:vertAlign w:val="superscript"/>
        </w:rPr>
        <w:t>Hogan</w:t>
      </w:r>
      <w:r w:rsidR="00D25E86" w:rsidRPr="00515E59">
        <w:rPr>
          <w:rFonts w:ascii="Times New Roman" w:eastAsia="Times New Roman" w:hAnsi="Times New Roman" w:cs="Times New Roman"/>
          <w:sz w:val="32"/>
          <w:szCs w:val="32"/>
          <w:vertAlign w:val="superscript"/>
        </w:rPr>
        <w:t xml:space="preserve"> asks everyone present to join in the Pledge of Allegiance. </w:t>
      </w:r>
    </w:p>
    <w:p w14:paraId="76CEEBA5" w14:textId="77777777" w:rsidR="00D25E86" w:rsidRPr="00515E59" w:rsidRDefault="00D25E86" w:rsidP="00D25E86">
      <w:pPr>
        <w:spacing w:after="0" w:line="240" w:lineRule="auto"/>
        <w:rPr>
          <w:rFonts w:ascii="Times New Roman" w:eastAsia="Times New Roman" w:hAnsi="Times New Roman" w:cs="Times New Roman"/>
          <w:sz w:val="32"/>
          <w:szCs w:val="32"/>
          <w:vertAlign w:val="superscript"/>
        </w:rPr>
      </w:pPr>
    </w:p>
    <w:p w14:paraId="7B331C70" w14:textId="77777777" w:rsidR="00D25E86" w:rsidRPr="00515E59"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ROLL CALL:</w:t>
      </w:r>
    </w:p>
    <w:p w14:paraId="72D6EC7F" w14:textId="2AF1A7B1" w:rsidR="00BB2EC5" w:rsidRPr="00BB2EC5" w:rsidRDefault="0095224A" w:rsidP="006657D7">
      <w:pPr>
        <w:spacing w:after="0" w:line="240" w:lineRule="auto"/>
        <w:ind w:left="72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Director </w:t>
      </w:r>
      <w:r w:rsidR="006657D7">
        <w:rPr>
          <w:rFonts w:ascii="Times New Roman" w:eastAsia="Times New Roman" w:hAnsi="Times New Roman" w:cs="Times New Roman"/>
          <w:sz w:val="32"/>
          <w:szCs w:val="32"/>
          <w:vertAlign w:val="superscript"/>
        </w:rPr>
        <w:t>Hogan</w:t>
      </w:r>
      <w:r w:rsidR="00DB7C5F" w:rsidRPr="00515E59">
        <w:rPr>
          <w:rFonts w:ascii="Times New Roman" w:eastAsia="Times New Roman" w:hAnsi="Times New Roman" w:cs="Times New Roman"/>
          <w:sz w:val="32"/>
          <w:szCs w:val="32"/>
          <w:vertAlign w:val="superscript"/>
        </w:rPr>
        <w:t xml:space="preserve"> </w:t>
      </w:r>
      <w:r w:rsidR="00D25E86" w:rsidRPr="00515E59">
        <w:rPr>
          <w:rFonts w:ascii="Times New Roman" w:eastAsia="Times New Roman" w:hAnsi="Times New Roman" w:cs="Times New Roman"/>
          <w:sz w:val="32"/>
          <w:szCs w:val="32"/>
          <w:vertAlign w:val="superscript"/>
        </w:rPr>
        <w:t>acknowledges as present,</w:t>
      </w:r>
      <w:r w:rsidR="002C1486">
        <w:rPr>
          <w:rFonts w:ascii="Times New Roman" w:eastAsia="Times New Roman" w:hAnsi="Times New Roman" w:cs="Times New Roman"/>
          <w:sz w:val="32"/>
          <w:szCs w:val="32"/>
          <w:vertAlign w:val="superscript"/>
        </w:rPr>
        <w:t xml:space="preserve"> </w:t>
      </w:r>
      <w:r w:rsidR="006657D7">
        <w:rPr>
          <w:rFonts w:ascii="Times New Roman" w:eastAsia="Times New Roman" w:hAnsi="Times New Roman" w:cs="Times New Roman"/>
          <w:sz w:val="32"/>
          <w:szCs w:val="32"/>
          <w:vertAlign w:val="superscript"/>
        </w:rPr>
        <w:t xml:space="preserve">Director Thibault, </w:t>
      </w:r>
      <w:r w:rsidR="004D66A7">
        <w:rPr>
          <w:rFonts w:ascii="Times New Roman" w:eastAsia="Times New Roman" w:hAnsi="Times New Roman" w:cs="Times New Roman"/>
          <w:sz w:val="32"/>
          <w:szCs w:val="32"/>
          <w:vertAlign w:val="superscript"/>
        </w:rPr>
        <w:t>Director</w:t>
      </w:r>
      <w:r w:rsidR="00D25E86" w:rsidRPr="00515E59">
        <w:rPr>
          <w:rFonts w:ascii="Times New Roman" w:eastAsia="Times New Roman" w:hAnsi="Times New Roman" w:cs="Times New Roman"/>
          <w:sz w:val="32"/>
          <w:szCs w:val="32"/>
          <w:vertAlign w:val="superscript"/>
        </w:rPr>
        <w:t xml:space="preserve"> </w:t>
      </w:r>
      <w:r w:rsidR="00B539DA">
        <w:rPr>
          <w:rFonts w:ascii="Times New Roman" w:eastAsia="Times New Roman" w:hAnsi="Times New Roman" w:cs="Times New Roman"/>
          <w:sz w:val="32"/>
          <w:szCs w:val="32"/>
          <w:vertAlign w:val="superscript"/>
        </w:rPr>
        <w:t xml:space="preserve">Tenerelli, </w:t>
      </w:r>
      <w:r w:rsidR="00622430">
        <w:rPr>
          <w:rFonts w:ascii="Times New Roman" w:eastAsia="Times New Roman" w:hAnsi="Times New Roman" w:cs="Times New Roman"/>
          <w:sz w:val="32"/>
          <w:szCs w:val="32"/>
          <w:vertAlign w:val="superscript"/>
        </w:rPr>
        <w:t>Director Kraai,</w:t>
      </w:r>
      <w:r w:rsidR="00A9723B">
        <w:rPr>
          <w:rFonts w:ascii="Times New Roman" w:eastAsia="Times New Roman" w:hAnsi="Times New Roman" w:cs="Times New Roman"/>
          <w:sz w:val="32"/>
          <w:szCs w:val="32"/>
          <w:vertAlign w:val="superscript"/>
        </w:rPr>
        <w:t xml:space="preserve"> </w:t>
      </w:r>
      <w:r w:rsidR="008A7B62">
        <w:rPr>
          <w:rFonts w:ascii="Times New Roman" w:eastAsia="Times New Roman" w:hAnsi="Times New Roman" w:cs="Times New Roman"/>
          <w:sz w:val="32"/>
          <w:szCs w:val="32"/>
          <w:vertAlign w:val="superscript"/>
        </w:rPr>
        <w:t xml:space="preserve">and </w:t>
      </w:r>
      <w:r w:rsidR="00535F4D" w:rsidRPr="00515E59">
        <w:rPr>
          <w:rFonts w:ascii="Times New Roman" w:eastAsia="Times New Roman" w:hAnsi="Times New Roman" w:cs="Times New Roman"/>
          <w:sz w:val="32"/>
          <w:szCs w:val="32"/>
          <w:vertAlign w:val="superscript"/>
        </w:rPr>
        <w:t xml:space="preserve">General </w:t>
      </w:r>
      <w:r w:rsidR="00793565">
        <w:rPr>
          <w:rFonts w:ascii="Times New Roman" w:eastAsia="Times New Roman" w:hAnsi="Times New Roman" w:cs="Times New Roman"/>
          <w:sz w:val="32"/>
          <w:szCs w:val="32"/>
          <w:vertAlign w:val="superscript"/>
        </w:rPr>
        <w:t>Manager Chaisson,</w:t>
      </w:r>
      <w:r w:rsidR="004D66A7">
        <w:rPr>
          <w:rFonts w:ascii="Times New Roman" w:eastAsia="Times New Roman" w:hAnsi="Times New Roman" w:cs="Times New Roman"/>
          <w:sz w:val="32"/>
          <w:szCs w:val="32"/>
          <w:vertAlign w:val="superscript"/>
        </w:rPr>
        <w:t xml:space="preserve"> Secretary Burroughs,</w:t>
      </w:r>
      <w:r w:rsidR="00793565">
        <w:rPr>
          <w:rFonts w:ascii="Times New Roman" w:eastAsia="Times New Roman" w:hAnsi="Times New Roman" w:cs="Times New Roman"/>
          <w:sz w:val="32"/>
          <w:szCs w:val="32"/>
          <w:vertAlign w:val="superscript"/>
        </w:rPr>
        <w:t xml:space="preserve"> </w:t>
      </w:r>
      <w:r w:rsidR="002C1486">
        <w:rPr>
          <w:rFonts w:ascii="Times New Roman" w:eastAsia="Times New Roman" w:hAnsi="Times New Roman" w:cs="Times New Roman"/>
          <w:sz w:val="32"/>
          <w:szCs w:val="32"/>
          <w:vertAlign w:val="superscript"/>
        </w:rPr>
        <w:t>and</w:t>
      </w:r>
      <w:r w:rsidR="00D94E73">
        <w:rPr>
          <w:rFonts w:ascii="Times New Roman" w:eastAsia="Times New Roman" w:hAnsi="Times New Roman" w:cs="Times New Roman"/>
          <w:sz w:val="32"/>
          <w:szCs w:val="32"/>
          <w:vertAlign w:val="superscript"/>
        </w:rPr>
        <w:t xml:space="preserve"> </w:t>
      </w:r>
      <w:r w:rsidR="00D83099">
        <w:rPr>
          <w:rFonts w:ascii="Times New Roman" w:eastAsia="Times New Roman" w:hAnsi="Times New Roman" w:cs="Times New Roman"/>
          <w:sz w:val="32"/>
          <w:szCs w:val="32"/>
          <w:vertAlign w:val="superscript"/>
        </w:rPr>
        <w:t>Attorney A</w:t>
      </w:r>
      <w:r w:rsidR="00944849">
        <w:rPr>
          <w:rFonts w:ascii="Times New Roman" w:eastAsia="Times New Roman" w:hAnsi="Times New Roman" w:cs="Times New Roman"/>
          <w:sz w:val="32"/>
          <w:szCs w:val="32"/>
          <w:vertAlign w:val="superscript"/>
        </w:rPr>
        <w:t xml:space="preserve">. </w:t>
      </w:r>
      <w:r w:rsidR="00D83099">
        <w:rPr>
          <w:rFonts w:ascii="Times New Roman" w:eastAsia="Times New Roman" w:hAnsi="Times New Roman" w:cs="Times New Roman"/>
          <w:sz w:val="32"/>
          <w:szCs w:val="32"/>
          <w:vertAlign w:val="superscript"/>
        </w:rPr>
        <w:t>Lemieux</w:t>
      </w:r>
      <w:r w:rsidR="006738F2">
        <w:rPr>
          <w:rFonts w:ascii="Times New Roman" w:eastAsia="Times New Roman" w:hAnsi="Times New Roman" w:cs="Times New Roman"/>
          <w:sz w:val="32"/>
          <w:szCs w:val="32"/>
          <w:vertAlign w:val="superscript"/>
        </w:rPr>
        <w:t xml:space="preserve"> </w:t>
      </w:r>
      <w:r w:rsidR="0050548C" w:rsidRPr="00515E59">
        <w:rPr>
          <w:rFonts w:ascii="Times New Roman" w:eastAsia="Times New Roman" w:hAnsi="Times New Roman" w:cs="Times New Roman"/>
          <w:sz w:val="32"/>
          <w:szCs w:val="32"/>
          <w:vertAlign w:val="superscript"/>
        </w:rPr>
        <w:t>by teleconference.</w:t>
      </w:r>
      <w:r w:rsidR="0069729B">
        <w:rPr>
          <w:rFonts w:ascii="Times New Roman" w:eastAsia="Times New Roman" w:hAnsi="Times New Roman" w:cs="Times New Roman"/>
          <w:sz w:val="32"/>
          <w:szCs w:val="32"/>
          <w:vertAlign w:val="superscript"/>
        </w:rPr>
        <w:t xml:space="preserve"> </w:t>
      </w:r>
      <w:r>
        <w:rPr>
          <w:rFonts w:ascii="Times New Roman" w:eastAsia="Times New Roman" w:hAnsi="Times New Roman" w:cs="Times New Roman"/>
          <w:sz w:val="32"/>
          <w:szCs w:val="32"/>
          <w:vertAlign w:val="superscript"/>
        </w:rPr>
        <w:t>Director Clark arriving late.</w:t>
      </w:r>
    </w:p>
    <w:p w14:paraId="3A3BAF0F" w14:textId="77777777" w:rsidR="00D94E73" w:rsidRPr="004D66A7" w:rsidRDefault="00D94E73" w:rsidP="004D66A7">
      <w:pPr>
        <w:spacing w:after="0" w:line="240" w:lineRule="auto"/>
        <w:ind w:left="450"/>
        <w:rPr>
          <w:rFonts w:ascii="Times New Roman" w:eastAsia="Times New Roman" w:hAnsi="Times New Roman" w:cs="Times New Roman"/>
          <w:sz w:val="32"/>
          <w:szCs w:val="32"/>
          <w:vertAlign w:val="superscript"/>
        </w:rPr>
      </w:pPr>
    </w:p>
    <w:p w14:paraId="1EB7B415" w14:textId="77777777" w:rsidR="00D25E86"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PUBLIC </w:t>
      </w:r>
      <w:r w:rsidR="00CB653D" w:rsidRPr="00515E59">
        <w:rPr>
          <w:rFonts w:ascii="Times New Roman" w:eastAsia="Times New Roman" w:hAnsi="Times New Roman" w:cs="Times New Roman"/>
          <w:b/>
          <w:sz w:val="32"/>
          <w:szCs w:val="32"/>
          <w:vertAlign w:val="superscript"/>
        </w:rPr>
        <w:t>COMMENTS</w:t>
      </w:r>
      <w:r w:rsidRPr="00515E59">
        <w:rPr>
          <w:rFonts w:ascii="Times New Roman" w:eastAsia="Times New Roman" w:hAnsi="Times New Roman" w:cs="Times New Roman"/>
          <w:b/>
          <w:sz w:val="32"/>
          <w:szCs w:val="32"/>
          <w:vertAlign w:val="superscript"/>
        </w:rPr>
        <w:t>:</w:t>
      </w:r>
    </w:p>
    <w:p w14:paraId="0884571C" w14:textId="77777777" w:rsidR="006E4BA3" w:rsidRPr="006E4BA3" w:rsidRDefault="006E4BA3" w:rsidP="006E4BA3">
      <w:pPr>
        <w:spacing w:after="0" w:line="240" w:lineRule="auto"/>
        <w:ind w:left="450"/>
        <w:rPr>
          <w:rFonts w:ascii="Times New Roman" w:eastAsia="Times New Roman" w:hAnsi="Times New Roman" w:cs="Times New Roman"/>
          <w:sz w:val="32"/>
          <w:szCs w:val="32"/>
          <w:vertAlign w:val="superscript"/>
        </w:rPr>
      </w:pPr>
      <w:r>
        <w:rPr>
          <w:rFonts w:ascii="Times New Roman" w:eastAsia="Times New Roman" w:hAnsi="Times New Roman" w:cs="Times New Roman"/>
          <w:b/>
          <w:sz w:val="32"/>
          <w:szCs w:val="32"/>
          <w:vertAlign w:val="superscript"/>
        </w:rPr>
        <w:tab/>
      </w:r>
      <w:r>
        <w:rPr>
          <w:rFonts w:ascii="Times New Roman" w:eastAsia="Times New Roman" w:hAnsi="Times New Roman" w:cs="Times New Roman"/>
          <w:sz w:val="32"/>
          <w:szCs w:val="32"/>
          <w:vertAlign w:val="superscript"/>
        </w:rPr>
        <w:t>None</w:t>
      </w:r>
    </w:p>
    <w:p w14:paraId="580E799A" w14:textId="77777777" w:rsidR="002C1486" w:rsidRDefault="00D25E86" w:rsidP="002C14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CONSENT CALENDAR.  DISCUSSION AND ACTION:</w:t>
      </w:r>
    </w:p>
    <w:p w14:paraId="3E5BFE22" w14:textId="5B134C27" w:rsidR="0016741E" w:rsidRPr="002C1486" w:rsidRDefault="002C1486" w:rsidP="002C1486">
      <w:pPr>
        <w:spacing w:after="0" w:line="240" w:lineRule="auto"/>
        <w:ind w:left="450"/>
        <w:rPr>
          <w:rFonts w:ascii="Times New Roman" w:eastAsia="Times New Roman" w:hAnsi="Times New Roman" w:cs="Times New Roman"/>
          <w:b/>
          <w:sz w:val="32"/>
          <w:szCs w:val="32"/>
          <w:vertAlign w:val="superscript"/>
        </w:rPr>
      </w:pPr>
      <w:r>
        <w:rPr>
          <w:rFonts w:ascii="Times New Roman" w:eastAsia="Times New Roman" w:hAnsi="Times New Roman" w:cs="Times New Roman"/>
          <w:b/>
          <w:sz w:val="32"/>
          <w:szCs w:val="32"/>
          <w:vertAlign w:val="superscript"/>
        </w:rPr>
        <w:tab/>
      </w:r>
      <w:r>
        <w:rPr>
          <w:rFonts w:ascii="Times New Roman" w:eastAsia="Times New Roman" w:hAnsi="Times New Roman" w:cs="Times New Roman"/>
          <w:b/>
          <w:sz w:val="32"/>
          <w:szCs w:val="32"/>
          <w:vertAlign w:val="superscript"/>
        </w:rPr>
        <w:tab/>
      </w:r>
      <w:r w:rsidRPr="002C1486">
        <w:rPr>
          <w:rFonts w:ascii="Times New Roman" w:eastAsia="Times New Roman" w:hAnsi="Times New Roman" w:cs="Times New Roman"/>
          <w:sz w:val="32"/>
          <w:szCs w:val="32"/>
          <w:vertAlign w:val="superscript"/>
        </w:rPr>
        <w:t>1</w:t>
      </w:r>
      <w:r w:rsidR="0016741E" w:rsidRPr="002C1486">
        <w:rPr>
          <w:rFonts w:ascii="Times New Roman" w:eastAsia="Times New Roman" w:hAnsi="Times New Roman" w:cs="Times New Roman"/>
          <w:sz w:val="32"/>
          <w:szCs w:val="32"/>
          <w:vertAlign w:val="superscript"/>
        </w:rPr>
        <w:t>.  Approval of minutes of the</w:t>
      </w:r>
      <w:r w:rsidR="006657D7">
        <w:rPr>
          <w:rFonts w:ascii="Times New Roman" w:eastAsia="Times New Roman" w:hAnsi="Times New Roman" w:cs="Times New Roman"/>
          <w:sz w:val="32"/>
          <w:szCs w:val="32"/>
          <w:vertAlign w:val="superscript"/>
        </w:rPr>
        <w:t xml:space="preserve"> Special</w:t>
      </w:r>
      <w:r w:rsidR="008A7B62">
        <w:rPr>
          <w:rFonts w:ascii="Times New Roman" w:eastAsia="Times New Roman" w:hAnsi="Times New Roman" w:cs="Times New Roman"/>
          <w:sz w:val="32"/>
          <w:szCs w:val="32"/>
          <w:vertAlign w:val="superscript"/>
        </w:rPr>
        <w:t xml:space="preserve"> </w:t>
      </w:r>
      <w:r w:rsidR="0016741E" w:rsidRPr="002C1486">
        <w:rPr>
          <w:rFonts w:ascii="Times New Roman" w:eastAsia="Times New Roman" w:hAnsi="Times New Roman" w:cs="Times New Roman"/>
          <w:sz w:val="32"/>
          <w:szCs w:val="32"/>
          <w:vertAlign w:val="superscript"/>
        </w:rPr>
        <w:t xml:space="preserve">Board Meeting held </w:t>
      </w:r>
      <w:r w:rsidR="006657D7">
        <w:rPr>
          <w:rFonts w:ascii="Times New Roman" w:eastAsia="Times New Roman" w:hAnsi="Times New Roman" w:cs="Times New Roman"/>
          <w:sz w:val="32"/>
          <w:szCs w:val="32"/>
          <w:vertAlign w:val="superscript"/>
        </w:rPr>
        <w:t>April 17,</w:t>
      </w:r>
      <w:r w:rsidR="001818FE">
        <w:rPr>
          <w:rFonts w:ascii="Times New Roman" w:eastAsia="Times New Roman" w:hAnsi="Times New Roman" w:cs="Times New Roman"/>
          <w:sz w:val="32"/>
          <w:szCs w:val="32"/>
          <w:vertAlign w:val="superscript"/>
        </w:rPr>
        <w:t xml:space="preserve"> 2024</w:t>
      </w:r>
      <w:r w:rsidR="00EC737F">
        <w:rPr>
          <w:rFonts w:ascii="Times New Roman" w:eastAsia="Times New Roman" w:hAnsi="Times New Roman" w:cs="Times New Roman"/>
          <w:sz w:val="32"/>
          <w:szCs w:val="32"/>
          <w:vertAlign w:val="superscript"/>
        </w:rPr>
        <w:t>.</w:t>
      </w:r>
    </w:p>
    <w:p w14:paraId="6A313B7C" w14:textId="2BE0825F" w:rsidR="00D25E86" w:rsidRPr="00515E59" w:rsidRDefault="002C1486" w:rsidP="00237C30">
      <w:p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ab/>
        <w:t>2</w:t>
      </w:r>
      <w:r w:rsidR="00D25E86" w:rsidRPr="00515E59">
        <w:rPr>
          <w:rFonts w:ascii="Times New Roman" w:eastAsia="Times New Roman" w:hAnsi="Times New Roman" w:cs="Times New Roman"/>
          <w:sz w:val="32"/>
          <w:szCs w:val="32"/>
          <w:vertAlign w:val="superscript"/>
        </w:rPr>
        <w:t>.  A</w:t>
      </w:r>
      <w:r w:rsidR="0050548C" w:rsidRPr="00515E59">
        <w:rPr>
          <w:rFonts w:ascii="Times New Roman" w:eastAsia="Times New Roman" w:hAnsi="Times New Roman" w:cs="Times New Roman"/>
          <w:sz w:val="32"/>
          <w:szCs w:val="32"/>
          <w:vertAlign w:val="superscript"/>
        </w:rPr>
        <w:t>pproval</w:t>
      </w:r>
      <w:r w:rsidR="00CB653D" w:rsidRPr="00515E59">
        <w:rPr>
          <w:rFonts w:ascii="Times New Roman" w:eastAsia="Times New Roman" w:hAnsi="Times New Roman" w:cs="Times New Roman"/>
          <w:sz w:val="32"/>
          <w:szCs w:val="32"/>
          <w:vertAlign w:val="superscript"/>
        </w:rPr>
        <w:t xml:space="preserve"> of interim paid bills, </w:t>
      </w:r>
      <w:r w:rsidR="006657D7">
        <w:rPr>
          <w:rFonts w:ascii="Times New Roman" w:eastAsia="Times New Roman" w:hAnsi="Times New Roman" w:cs="Times New Roman"/>
          <w:sz w:val="32"/>
          <w:szCs w:val="32"/>
          <w:vertAlign w:val="superscript"/>
        </w:rPr>
        <w:t>April</w:t>
      </w:r>
      <w:r w:rsidR="00225243">
        <w:rPr>
          <w:rFonts w:ascii="Times New Roman" w:eastAsia="Times New Roman" w:hAnsi="Times New Roman" w:cs="Times New Roman"/>
          <w:sz w:val="32"/>
          <w:szCs w:val="32"/>
          <w:vertAlign w:val="superscript"/>
        </w:rPr>
        <w:t xml:space="preserve"> 16, 2024</w:t>
      </w:r>
      <w:r w:rsidR="00B539DA">
        <w:rPr>
          <w:rFonts w:ascii="Times New Roman" w:eastAsia="Times New Roman" w:hAnsi="Times New Roman" w:cs="Times New Roman"/>
          <w:sz w:val="32"/>
          <w:szCs w:val="32"/>
          <w:vertAlign w:val="superscript"/>
        </w:rPr>
        <w:t xml:space="preserve"> </w:t>
      </w:r>
      <w:r w:rsidR="00D94E73">
        <w:rPr>
          <w:rFonts w:ascii="Times New Roman" w:eastAsia="Times New Roman" w:hAnsi="Times New Roman" w:cs="Times New Roman"/>
          <w:sz w:val="32"/>
          <w:szCs w:val="32"/>
          <w:vertAlign w:val="superscript"/>
        </w:rPr>
        <w:t xml:space="preserve">through </w:t>
      </w:r>
      <w:r w:rsidR="00225243">
        <w:rPr>
          <w:rFonts w:ascii="Times New Roman" w:eastAsia="Times New Roman" w:hAnsi="Times New Roman" w:cs="Times New Roman"/>
          <w:sz w:val="32"/>
          <w:szCs w:val="32"/>
          <w:vertAlign w:val="superscript"/>
        </w:rPr>
        <w:t>Ma</w:t>
      </w:r>
      <w:r w:rsidR="006657D7">
        <w:rPr>
          <w:rFonts w:ascii="Times New Roman" w:eastAsia="Times New Roman" w:hAnsi="Times New Roman" w:cs="Times New Roman"/>
          <w:sz w:val="32"/>
          <w:szCs w:val="32"/>
          <w:vertAlign w:val="superscript"/>
        </w:rPr>
        <w:t>y</w:t>
      </w:r>
      <w:r w:rsidR="008A7B62">
        <w:rPr>
          <w:rFonts w:ascii="Times New Roman" w:eastAsia="Times New Roman" w:hAnsi="Times New Roman" w:cs="Times New Roman"/>
          <w:sz w:val="32"/>
          <w:szCs w:val="32"/>
          <w:vertAlign w:val="superscript"/>
        </w:rPr>
        <w:t xml:space="preserve"> 15, 2024</w:t>
      </w:r>
      <w:r w:rsidR="00D25E86" w:rsidRPr="00515E59">
        <w:rPr>
          <w:rFonts w:ascii="Times New Roman" w:eastAsia="Times New Roman" w:hAnsi="Times New Roman" w:cs="Times New Roman"/>
          <w:sz w:val="32"/>
          <w:szCs w:val="32"/>
          <w:vertAlign w:val="superscript"/>
        </w:rPr>
        <w:t xml:space="preserve">. </w:t>
      </w:r>
    </w:p>
    <w:p w14:paraId="7DC3FBC7" w14:textId="57B8B92E" w:rsidR="00D25E86" w:rsidRPr="00515E59" w:rsidRDefault="00D25E86"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r w:rsidR="002C1486">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 xml:space="preserve">Motion by Director </w:t>
      </w:r>
      <w:r w:rsidR="001818FE">
        <w:rPr>
          <w:rFonts w:ascii="Times New Roman" w:eastAsia="Times New Roman" w:hAnsi="Times New Roman" w:cs="Times New Roman"/>
          <w:sz w:val="32"/>
          <w:szCs w:val="32"/>
          <w:vertAlign w:val="superscript"/>
        </w:rPr>
        <w:t>Kraai</w:t>
      </w:r>
      <w:r w:rsidR="00F80CEA" w:rsidRPr="00515E59">
        <w:rPr>
          <w:rFonts w:ascii="Times New Roman" w:eastAsia="Times New Roman" w:hAnsi="Times New Roman" w:cs="Times New Roman"/>
          <w:sz w:val="32"/>
          <w:szCs w:val="32"/>
          <w:vertAlign w:val="superscript"/>
        </w:rPr>
        <w:t xml:space="preserve">, second by Director </w:t>
      </w:r>
      <w:r w:rsidR="008A7B62">
        <w:rPr>
          <w:rFonts w:ascii="Times New Roman" w:eastAsia="Times New Roman" w:hAnsi="Times New Roman" w:cs="Times New Roman"/>
          <w:sz w:val="32"/>
          <w:szCs w:val="32"/>
          <w:vertAlign w:val="superscript"/>
        </w:rPr>
        <w:t>Tenerelli</w:t>
      </w:r>
      <w:r w:rsidRPr="00515E59">
        <w:rPr>
          <w:rFonts w:ascii="Times New Roman" w:eastAsia="Times New Roman" w:hAnsi="Times New Roman" w:cs="Times New Roman"/>
          <w:sz w:val="32"/>
          <w:szCs w:val="32"/>
          <w:vertAlign w:val="superscript"/>
        </w:rPr>
        <w:t xml:space="preserve">, the consent calendar is </w:t>
      </w:r>
      <w:r w:rsidR="008A7B62">
        <w:rPr>
          <w:rFonts w:ascii="Times New Roman" w:eastAsia="Times New Roman" w:hAnsi="Times New Roman" w:cs="Times New Roman"/>
          <w:sz w:val="32"/>
          <w:szCs w:val="32"/>
          <w:vertAlign w:val="superscript"/>
        </w:rPr>
        <w:tab/>
      </w:r>
      <w:r w:rsidR="008A7B62">
        <w:rPr>
          <w:rFonts w:ascii="Times New Roman" w:eastAsia="Times New Roman" w:hAnsi="Times New Roman" w:cs="Times New Roman"/>
          <w:sz w:val="32"/>
          <w:szCs w:val="32"/>
          <w:vertAlign w:val="superscript"/>
        </w:rPr>
        <w:tab/>
      </w:r>
      <w:r w:rsidR="008A7B62">
        <w:rPr>
          <w:rFonts w:ascii="Times New Roman" w:eastAsia="Times New Roman" w:hAnsi="Times New Roman" w:cs="Times New Roman"/>
          <w:sz w:val="32"/>
          <w:szCs w:val="32"/>
          <w:vertAlign w:val="superscript"/>
        </w:rPr>
        <w:tab/>
        <w:t xml:space="preserve">              </w:t>
      </w:r>
      <w:r w:rsidRPr="00515E59">
        <w:rPr>
          <w:rFonts w:ascii="Times New Roman" w:eastAsia="Times New Roman" w:hAnsi="Times New Roman" w:cs="Times New Roman"/>
          <w:sz w:val="32"/>
          <w:szCs w:val="32"/>
          <w:vertAlign w:val="superscript"/>
        </w:rPr>
        <w:t xml:space="preserve">unanimously approved.  Vendor check #’s </w:t>
      </w:r>
      <w:r w:rsidR="00225243">
        <w:rPr>
          <w:rFonts w:ascii="Times New Roman" w:eastAsia="Times New Roman" w:hAnsi="Times New Roman" w:cs="Times New Roman"/>
          <w:sz w:val="32"/>
          <w:szCs w:val="32"/>
          <w:vertAlign w:val="superscript"/>
        </w:rPr>
        <w:t>41</w:t>
      </w:r>
      <w:r w:rsidR="006657D7">
        <w:rPr>
          <w:rFonts w:ascii="Times New Roman" w:eastAsia="Times New Roman" w:hAnsi="Times New Roman" w:cs="Times New Roman"/>
          <w:sz w:val="32"/>
          <w:szCs w:val="32"/>
          <w:vertAlign w:val="superscript"/>
        </w:rPr>
        <w:t>802</w:t>
      </w:r>
      <w:r w:rsidRPr="00515E59">
        <w:rPr>
          <w:rFonts w:ascii="Times New Roman" w:eastAsia="Times New Roman" w:hAnsi="Times New Roman" w:cs="Times New Roman"/>
          <w:sz w:val="32"/>
          <w:szCs w:val="32"/>
          <w:vertAlign w:val="superscript"/>
        </w:rPr>
        <w:t xml:space="preserve"> through and including </w:t>
      </w:r>
      <w:r w:rsidR="00793565">
        <w:rPr>
          <w:rFonts w:ascii="Times New Roman" w:eastAsia="Times New Roman" w:hAnsi="Times New Roman" w:cs="Times New Roman"/>
          <w:sz w:val="32"/>
          <w:szCs w:val="32"/>
          <w:vertAlign w:val="superscript"/>
        </w:rPr>
        <w:t>41</w:t>
      </w:r>
      <w:r w:rsidR="006657D7">
        <w:rPr>
          <w:rFonts w:ascii="Times New Roman" w:eastAsia="Times New Roman" w:hAnsi="Times New Roman" w:cs="Times New Roman"/>
          <w:sz w:val="32"/>
          <w:szCs w:val="32"/>
          <w:vertAlign w:val="superscript"/>
        </w:rPr>
        <w:t>821</w:t>
      </w:r>
      <w:r w:rsidR="00ED6C73" w:rsidRPr="00515E59">
        <w:rPr>
          <w:rFonts w:ascii="Times New Roman" w:eastAsia="Times New Roman" w:hAnsi="Times New Roman" w:cs="Times New Roman"/>
          <w:sz w:val="32"/>
          <w:szCs w:val="32"/>
          <w:vertAlign w:val="superscript"/>
        </w:rPr>
        <w:t>, and ACH’s</w:t>
      </w:r>
      <w:r w:rsidRPr="00515E59">
        <w:rPr>
          <w:rFonts w:ascii="Times New Roman" w:eastAsia="Times New Roman" w:hAnsi="Times New Roman" w:cs="Times New Roman"/>
          <w:sz w:val="32"/>
          <w:szCs w:val="32"/>
          <w:vertAlign w:val="superscript"/>
        </w:rPr>
        <w:t xml:space="preserve"> </w:t>
      </w:r>
      <w:r w:rsidR="008A7B62">
        <w:rPr>
          <w:rFonts w:ascii="Times New Roman" w:eastAsia="Times New Roman" w:hAnsi="Times New Roman" w:cs="Times New Roman"/>
          <w:sz w:val="32"/>
          <w:szCs w:val="32"/>
          <w:vertAlign w:val="superscript"/>
        </w:rPr>
        <w:tab/>
      </w:r>
      <w:r w:rsidR="008A7B62">
        <w:rPr>
          <w:rFonts w:ascii="Times New Roman" w:eastAsia="Times New Roman" w:hAnsi="Times New Roman" w:cs="Times New Roman"/>
          <w:sz w:val="32"/>
          <w:szCs w:val="32"/>
          <w:vertAlign w:val="superscript"/>
        </w:rPr>
        <w:tab/>
      </w:r>
      <w:r w:rsidR="008A7B62">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 xml:space="preserve">for a total of </w:t>
      </w:r>
      <w:r w:rsidR="00D86222">
        <w:rPr>
          <w:rFonts w:ascii="Times New Roman" w:eastAsia="Times New Roman" w:hAnsi="Times New Roman" w:cs="Times New Roman"/>
          <w:sz w:val="32"/>
          <w:szCs w:val="32"/>
          <w:vertAlign w:val="superscript"/>
        </w:rPr>
        <w:t>$</w:t>
      </w:r>
      <w:r w:rsidR="006657D7">
        <w:rPr>
          <w:rFonts w:ascii="Times New Roman" w:eastAsia="Times New Roman" w:hAnsi="Times New Roman" w:cs="Times New Roman"/>
          <w:sz w:val="32"/>
          <w:szCs w:val="32"/>
          <w:vertAlign w:val="superscript"/>
        </w:rPr>
        <w:t>410,051.26</w:t>
      </w:r>
      <w:r w:rsidR="00A357EC">
        <w:rPr>
          <w:rFonts w:ascii="Times New Roman" w:eastAsia="Times New Roman" w:hAnsi="Times New Roman" w:cs="Times New Roman"/>
          <w:sz w:val="32"/>
          <w:szCs w:val="32"/>
          <w:vertAlign w:val="superscript"/>
        </w:rPr>
        <w:t>.</w:t>
      </w:r>
      <w:r w:rsidRPr="00515E59">
        <w:rPr>
          <w:rFonts w:ascii="Times New Roman" w:eastAsia="Times New Roman" w:hAnsi="Times New Roman" w:cs="Times New Roman"/>
          <w:sz w:val="32"/>
          <w:szCs w:val="32"/>
          <w:vertAlign w:val="superscript"/>
        </w:rPr>
        <w:t xml:space="preserve"> </w:t>
      </w:r>
    </w:p>
    <w:p w14:paraId="6DFF13C0" w14:textId="2CEC60B1" w:rsidR="00B81924" w:rsidRDefault="00F80CEA"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r w:rsidR="002C1486">
        <w:rPr>
          <w:rFonts w:ascii="Times New Roman" w:eastAsia="Times New Roman" w:hAnsi="Times New Roman" w:cs="Times New Roman"/>
          <w:sz w:val="32"/>
          <w:szCs w:val="32"/>
          <w:vertAlign w:val="superscript"/>
        </w:rPr>
        <w:tab/>
      </w:r>
      <w:r w:rsidR="00A357EC">
        <w:rPr>
          <w:rFonts w:ascii="Times New Roman" w:eastAsia="Times New Roman" w:hAnsi="Times New Roman" w:cs="Times New Roman"/>
          <w:sz w:val="32"/>
          <w:szCs w:val="32"/>
          <w:vertAlign w:val="superscript"/>
        </w:rPr>
        <w:t xml:space="preserve">Director </w:t>
      </w:r>
      <w:r w:rsidR="001E4678">
        <w:rPr>
          <w:rFonts w:ascii="Times New Roman" w:eastAsia="Times New Roman" w:hAnsi="Times New Roman" w:cs="Times New Roman"/>
          <w:sz w:val="32"/>
          <w:szCs w:val="32"/>
          <w:vertAlign w:val="superscript"/>
        </w:rPr>
        <w:t>Thibault</w:t>
      </w:r>
      <w:r w:rsidR="00A357EC">
        <w:rPr>
          <w:rFonts w:ascii="Times New Roman" w:eastAsia="Times New Roman" w:hAnsi="Times New Roman" w:cs="Times New Roman"/>
          <w:sz w:val="32"/>
          <w:szCs w:val="32"/>
          <w:vertAlign w:val="superscript"/>
        </w:rPr>
        <w:t xml:space="preserve"> – A</w:t>
      </w:r>
      <w:r w:rsidR="00625008">
        <w:rPr>
          <w:rFonts w:ascii="Times New Roman" w:eastAsia="Times New Roman" w:hAnsi="Times New Roman" w:cs="Times New Roman"/>
          <w:sz w:val="32"/>
          <w:szCs w:val="32"/>
          <w:vertAlign w:val="superscript"/>
        </w:rPr>
        <w:t>ye</w:t>
      </w:r>
      <w:r w:rsidRPr="00515E59">
        <w:rPr>
          <w:rFonts w:ascii="Times New Roman" w:eastAsia="Times New Roman" w:hAnsi="Times New Roman" w:cs="Times New Roman"/>
          <w:sz w:val="32"/>
          <w:szCs w:val="32"/>
          <w:vertAlign w:val="superscript"/>
        </w:rPr>
        <w:tab/>
      </w:r>
      <w:r w:rsidR="00D80424" w:rsidRPr="00515E59">
        <w:rPr>
          <w:rFonts w:ascii="Times New Roman" w:eastAsia="Times New Roman" w:hAnsi="Times New Roman" w:cs="Times New Roman"/>
          <w:sz w:val="32"/>
          <w:szCs w:val="32"/>
          <w:vertAlign w:val="superscript"/>
        </w:rPr>
        <w:tab/>
        <w:t xml:space="preserve">Director </w:t>
      </w:r>
      <w:r w:rsidR="00DB7C5F">
        <w:rPr>
          <w:rFonts w:ascii="Times New Roman" w:eastAsia="Times New Roman" w:hAnsi="Times New Roman" w:cs="Times New Roman"/>
          <w:sz w:val="32"/>
          <w:szCs w:val="32"/>
          <w:vertAlign w:val="superscript"/>
        </w:rPr>
        <w:t>Kraai</w:t>
      </w:r>
      <w:r w:rsidR="00524D51">
        <w:rPr>
          <w:rFonts w:ascii="Times New Roman" w:eastAsia="Times New Roman" w:hAnsi="Times New Roman" w:cs="Times New Roman"/>
          <w:sz w:val="32"/>
          <w:szCs w:val="32"/>
          <w:vertAlign w:val="superscript"/>
        </w:rPr>
        <w:t xml:space="preserve"> – Aye</w:t>
      </w:r>
      <w:r w:rsidR="00524D51">
        <w:rPr>
          <w:rFonts w:ascii="Times New Roman" w:eastAsia="Times New Roman" w:hAnsi="Times New Roman" w:cs="Times New Roman"/>
          <w:sz w:val="32"/>
          <w:szCs w:val="32"/>
          <w:vertAlign w:val="superscript"/>
        </w:rPr>
        <w:tab/>
      </w:r>
      <w:r w:rsidR="00D80424" w:rsidRPr="00515E59">
        <w:rPr>
          <w:rFonts w:ascii="Times New Roman" w:eastAsia="Times New Roman" w:hAnsi="Times New Roman" w:cs="Times New Roman"/>
          <w:sz w:val="32"/>
          <w:szCs w:val="32"/>
          <w:vertAlign w:val="superscript"/>
        </w:rPr>
        <w:tab/>
        <w:t>Director Tenerelli – Aye</w:t>
      </w:r>
      <w:r w:rsidR="00D80424" w:rsidRPr="00515E59">
        <w:rPr>
          <w:rFonts w:ascii="Times New Roman" w:eastAsia="Times New Roman" w:hAnsi="Times New Roman" w:cs="Times New Roman"/>
          <w:sz w:val="32"/>
          <w:szCs w:val="32"/>
          <w:vertAlign w:val="superscript"/>
        </w:rPr>
        <w:tab/>
      </w:r>
      <w:r w:rsidR="00D80424" w:rsidRPr="00515E59">
        <w:rPr>
          <w:rFonts w:ascii="Times New Roman" w:eastAsia="Times New Roman" w:hAnsi="Times New Roman" w:cs="Times New Roman"/>
          <w:sz w:val="32"/>
          <w:szCs w:val="32"/>
          <w:vertAlign w:val="superscript"/>
        </w:rPr>
        <w:tab/>
      </w:r>
      <w:r w:rsidR="002C1486">
        <w:rPr>
          <w:rFonts w:ascii="Times New Roman" w:eastAsia="Times New Roman" w:hAnsi="Times New Roman" w:cs="Times New Roman"/>
          <w:sz w:val="32"/>
          <w:szCs w:val="32"/>
          <w:vertAlign w:val="superscript"/>
        </w:rPr>
        <w:tab/>
      </w:r>
      <w:r w:rsidR="007A1A52">
        <w:rPr>
          <w:rFonts w:ascii="Times New Roman" w:eastAsia="Times New Roman" w:hAnsi="Times New Roman" w:cs="Times New Roman"/>
          <w:sz w:val="32"/>
          <w:szCs w:val="32"/>
          <w:vertAlign w:val="superscript"/>
        </w:rPr>
        <w:t xml:space="preserve">Director </w:t>
      </w:r>
      <w:r w:rsidR="006657D7">
        <w:rPr>
          <w:rFonts w:ascii="Times New Roman" w:eastAsia="Times New Roman" w:hAnsi="Times New Roman" w:cs="Times New Roman"/>
          <w:sz w:val="32"/>
          <w:szCs w:val="32"/>
          <w:vertAlign w:val="superscript"/>
        </w:rPr>
        <w:t>Hogan - Aye</w:t>
      </w:r>
      <w:r w:rsidR="00793565">
        <w:rPr>
          <w:rFonts w:ascii="Times New Roman" w:eastAsia="Times New Roman" w:hAnsi="Times New Roman" w:cs="Times New Roman"/>
          <w:sz w:val="32"/>
          <w:szCs w:val="32"/>
          <w:vertAlign w:val="superscript"/>
        </w:rPr>
        <w:t xml:space="preserve"> </w:t>
      </w:r>
      <w:r w:rsidR="00D80424" w:rsidRPr="00515E59">
        <w:rPr>
          <w:rFonts w:ascii="Times New Roman" w:eastAsia="Times New Roman" w:hAnsi="Times New Roman" w:cs="Times New Roman"/>
          <w:sz w:val="32"/>
          <w:szCs w:val="32"/>
          <w:vertAlign w:val="superscript"/>
        </w:rPr>
        <w:t xml:space="preserve"> </w:t>
      </w:r>
      <w:r w:rsidR="00A10762">
        <w:rPr>
          <w:rFonts w:ascii="Times New Roman" w:eastAsia="Times New Roman" w:hAnsi="Times New Roman" w:cs="Times New Roman"/>
          <w:sz w:val="32"/>
          <w:szCs w:val="32"/>
          <w:vertAlign w:val="superscript"/>
        </w:rPr>
        <w:tab/>
      </w:r>
      <w:r w:rsidR="00A10762">
        <w:rPr>
          <w:rFonts w:ascii="Times New Roman" w:eastAsia="Times New Roman" w:hAnsi="Times New Roman" w:cs="Times New Roman"/>
          <w:sz w:val="32"/>
          <w:szCs w:val="32"/>
          <w:vertAlign w:val="superscript"/>
        </w:rPr>
        <w:tab/>
        <w:t xml:space="preserve">Director </w:t>
      </w:r>
      <w:r w:rsidR="006657D7">
        <w:rPr>
          <w:rFonts w:ascii="Times New Roman" w:eastAsia="Times New Roman" w:hAnsi="Times New Roman" w:cs="Times New Roman"/>
          <w:sz w:val="32"/>
          <w:szCs w:val="32"/>
          <w:vertAlign w:val="superscript"/>
        </w:rPr>
        <w:t>Clark</w:t>
      </w:r>
      <w:r w:rsidR="00793565">
        <w:rPr>
          <w:rFonts w:ascii="Times New Roman" w:eastAsia="Times New Roman" w:hAnsi="Times New Roman" w:cs="Times New Roman"/>
          <w:sz w:val="32"/>
          <w:szCs w:val="32"/>
          <w:vertAlign w:val="superscript"/>
        </w:rPr>
        <w:t xml:space="preserve"> </w:t>
      </w:r>
      <w:r w:rsidR="00B81924">
        <w:rPr>
          <w:rFonts w:ascii="Times New Roman" w:eastAsia="Times New Roman" w:hAnsi="Times New Roman" w:cs="Times New Roman"/>
          <w:sz w:val="32"/>
          <w:szCs w:val="32"/>
          <w:vertAlign w:val="superscript"/>
        </w:rPr>
        <w:t>–</w:t>
      </w:r>
      <w:r w:rsidR="00793565">
        <w:rPr>
          <w:rFonts w:ascii="Times New Roman" w:eastAsia="Times New Roman" w:hAnsi="Times New Roman" w:cs="Times New Roman"/>
          <w:sz w:val="32"/>
          <w:szCs w:val="32"/>
          <w:vertAlign w:val="superscript"/>
        </w:rPr>
        <w:t xml:space="preserve"> A</w:t>
      </w:r>
      <w:r w:rsidR="006657D7">
        <w:rPr>
          <w:rFonts w:ascii="Times New Roman" w:eastAsia="Times New Roman" w:hAnsi="Times New Roman" w:cs="Times New Roman"/>
          <w:sz w:val="32"/>
          <w:szCs w:val="32"/>
          <w:vertAlign w:val="superscript"/>
        </w:rPr>
        <w:t xml:space="preserve">bsent </w:t>
      </w:r>
    </w:p>
    <w:p w14:paraId="0A8A658F" w14:textId="77777777" w:rsidR="00D25E86" w:rsidRPr="00515E59" w:rsidRDefault="00D25E86" w:rsidP="00D25E86">
      <w:p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b/>
      </w:r>
    </w:p>
    <w:p w14:paraId="7A66C9CE" w14:textId="77777777" w:rsidR="00CB653D" w:rsidRPr="00515E59" w:rsidRDefault="00CB653D"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ACTION CALENDAR:</w:t>
      </w:r>
    </w:p>
    <w:p w14:paraId="618CD19E" w14:textId="10AADDD5" w:rsidR="00F3303A" w:rsidRDefault="00C32A0D" w:rsidP="00C32A0D">
      <w:pPr>
        <w:pStyle w:val="ListParagraph"/>
        <w:numPr>
          <w:ilvl w:val="1"/>
          <w:numId w:val="3"/>
        </w:numPr>
        <w:spacing w:before="240"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A Motion by Director Thibault, second</w:t>
      </w:r>
      <w:r w:rsidR="00CD70DE">
        <w:rPr>
          <w:rFonts w:ascii="Times New Roman" w:eastAsia="Times New Roman" w:hAnsi="Times New Roman" w:cs="Times New Roman"/>
          <w:sz w:val="32"/>
          <w:szCs w:val="32"/>
          <w:vertAlign w:val="superscript"/>
        </w:rPr>
        <w:t>ed</w:t>
      </w:r>
      <w:r>
        <w:rPr>
          <w:rFonts w:ascii="Times New Roman" w:eastAsia="Times New Roman" w:hAnsi="Times New Roman" w:cs="Times New Roman"/>
          <w:sz w:val="32"/>
          <w:szCs w:val="32"/>
          <w:vertAlign w:val="superscript"/>
        </w:rPr>
        <w:t xml:space="preserve"> by Director Tenerelli, the Board of Directors </w:t>
      </w:r>
      <w:r w:rsidR="006657D7">
        <w:rPr>
          <w:rFonts w:ascii="Times New Roman" w:eastAsia="Times New Roman" w:hAnsi="Times New Roman" w:cs="Times New Roman"/>
          <w:sz w:val="32"/>
          <w:szCs w:val="32"/>
          <w:vertAlign w:val="superscript"/>
        </w:rPr>
        <w:t>approve</w:t>
      </w:r>
      <w:r w:rsidR="00CD70DE">
        <w:rPr>
          <w:rFonts w:ascii="Times New Roman" w:eastAsia="Times New Roman" w:hAnsi="Times New Roman" w:cs="Times New Roman"/>
          <w:sz w:val="32"/>
          <w:szCs w:val="32"/>
          <w:vertAlign w:val="superscript"/>
        </w:rPr>
        <w:t>d</w:t>
      </w:r>
      <w:r w:rsidR="006657D7">
        <w:rPr>
          <w:rFonts w:ascii="Times New Roman" w:eastAsia="Times New Roman" w:hAnsi="Times New Roman" w:cs="Times New Roman"/>
          <w:sz w:val="32"/>
          <w:szCs w:val="32"/>
          <w:vertAlign w:val="superscript"/>
        </w:rPr>
        <w:t xml:space="preserve"> and authorize</w:t>
      </w:r>
      <w:r w:rsidR="00CD70DE">
        <w:rPr>
          <w:rFonts w:ascii="Times New Roman" w:eastAsia="Times New Roman" w:hAnsi="Times New Roman" w:cs="Times New Roman"/>
          <w:sz w:val="32"/>
          <w:szCs w:val="32"/>
          <w:vertAlign w:val="superscript"/>
        </w:rPr>
        <w:t>d</w:t>
      </w:r>
      <w:r w:rsidR="006657D7">
        <w:rPr>
          <w:rFonts w:ascii="Times New Roman" w:eastAsia="Times New Roman" w:hAnsi="Times New Roman" w:cs="Times New Roman"/>
          <w:sz w:val="32"/>
          <w:szCs w:val="32"/>
          <w:vertAlign w:val="superscript"/>
        </w:rPr>
        <w:t xml:space="preserve"> Resolution 24-02, Affirming Water Rates and Meter Connection Fees Commencing July 1, 2024.</w:t>
      </w:r>
    </w:p>
    <w:p w14:paraId="250B62F1" w14:textId="2C0E6FCF" w:rsidR="00225243" w:rsidRDefault="00C32A0D" w:rsidP="00C32A0D">
      <w:pPr>
        <w:spacing w:before="240" w:line="240" w:lineRule="auto"/>
        <w:ind w:left="1440"/>
        <w:rPr>
          <w:rFonts w:ascii="Times New Roman" w:eastAsia="Times New Roman" w:hAnsi="Times New Roman" w:cs="Times New Roman"/>
          <w:sz w:val="32"/>
          <w:szCs w:val="32"/>
          <w:vertAlign w:val="superscript"/>
        </w:rPr>
      </w:pPr>
      <w:r w:rsidRPr="00F13DD6">
        <w:rPr>
          <w:rFonts w:ascii="Times New Roman" w:eastAsia="Times New Roman" w:hAnsi="Times New Roman" w:cs="Times New Roman"/>
          <w:sz w:val="32"/>
          <w:szCs w:val="32"/>
          <w:vertAlign w:val="superscript"/>
        </w:rPr>
        <w:t>Director Thibault – Aye</w:t>
      </w:r>
      <w:r w:rsidRPr="00F13DD6">
        <w:rPr>
          <w:rFonts w:ascii="Times New Roman" w:eastAsia="Times New Roman" w:hAnsi="Times New Roman" w:cs="Times New Roman"/>
          <w:sz w:val="32"/>
          <w:szCs w:val="32"/>
          <w:vertAlign w:val="superscript"/>
        </w:rPr>
        <w:tab/>
      </w:r>
      <w:r w:rsidRPr="00F13DD6">
        <w:rPr>
          <w:rFonts w:ascii="Times New Roman" w:eastAsia="Times New Roman" w:hAnsi="Times New Roman" w:cs="Times New Roman"/>
          <w:sz w:val="32"/>
          <w:szCs w:val="32"/>
          <w:vertAlign w:val="superscript"/>
        </w:rPr>
        <w:tab/>
        <w:t>Director Kraai – Aye</w:t>
      </w:r>
      <w:r w:rsidRPr="00F13DD6">
        <w:rPr>
          <w:rFonts w:ascii="Times New Roman" w:eastAsia="Times New Roman" w:hAnsi="Times New Roman" w:cs="Times New Roman"/>
          <w:sz w:val="32"/>
          <w:szCs w:val="32"/>
          <w:vertAlign w:val="superscript"/>
        </w:rPr>
        <w:tab/>
        <w:t xml:space="preserve">  Director Tenerelli – Aye Director </w:t>
      </w:r>
      <w:r w:rsidR="006657D7">
        <w:rPr>
          <w:rFonts w:ascii="Times New Roman" w:eastAsia="Times New Roman" w:hAnsi="Times New Roman" w:cs="Times New Roman"/>
          <w:sz w:val="32"/>
          <w:szCs w:val="32"/>
          <w:vertAlign w:val="superscript"/>
        </w:rPr>
        <w:t>Hogan</w:t>
      </w:r>
      <w:r w:rsidRPr="00F13DD6">
        <w:rPr>
          <w:rFonts w:ascii="Times New Roman" w:eastAsia="Times New Roman" w:hAnsi="Times New Roman" w:cs="Times New Roman"/>
          <w:sz w:val="32"/>
          <w:szCs w:val="32"/>
          <w:vertAlign w:val="superscript"/>
        </w:rPr>
        <w:t xml:space="preserve"> - A</w:t>
      </w:r>
      <w:r w:rsidR="006657D7">
        <w:rPr>
          <w:rFonts w:ascii="Times New Roman" w:eastAsia="Times New Roman" w:hAnsi="Times New Roman" w:cs="Times New Roman"/>
          <w:sz w:val="32"/>
          <w:szCs w:val="32"/>
          <w:vertAlign w:val="superscript"/>
        </w:rPr>
        <w:t>ye</w:t>
      </w:r>
      <w:r w:rsidRPr="00F13DD6">
        <w:rPr>
          <w:rFonts w:ascii="Times New Roman" w:eastAsia="Times New Roman" w:hAnsi="Times New Roman" w:cs="Times New Roman"/>
          <w:sz w:val="32"/>
          <w:szCs w:val="32"/>
          <w:vertAlign w:val="superscript"/>
        </w:rPr>
        <w:t xml:space="preserve">  </w:t>
      </w:r>
      <w:r w:rsidRPr="00F13DD6">
        <w:rPr>
          <w:rFonts w:ascii="Times New Roman" w:eastAsia="Times New Roman" w:hAnsi="Times New Roman" w:cs="Times New Roman"/>
          <w:sz w:val="32"/>
          <w:szCs w:val="32"/>
          <w:vertAlign w:val="superscript"/>
        </w:rPr>
        <w:tab/>
      </w:r>
      <w:r w:rsidRPr="00F13DD6">
        <w:rPr>
          <w:rFonts w:ascii="Times New Roman" w:eastAsia="Times New Roman" w:hAnsi="Times New Roman" w:cs="Times New Roman"/>
          <w:sz w:val="32"/>
          <w:szCs w:val="32"/>
          <w:vertAlign w:val="superscript"/>
        </w:rPr>
        <w:tab/>
        <w:t xml:space="preserve">Director </w:t>
      </w:r>
      <w:r w:rsidR="006657D7">
        <w:rPr>
          <w:rFonts w:ascii="Times New Roman" w:eastAsia="Times New Roman" w:hAnsi="Times New Roman" w:cs="Times New Roman"/>
          <w:sz w:val="32"/>
          <w:szCs w:val="32"/>
          <w:vertAlign w:val="superscript"/>
        </w:rPr>
        <w:t>Clark</w:t>
      </w:r>
      <w:r w:rsidRPr="00F13DD6">
        <w:rPr>
          <w:rFonts w:ascii="Times New Roman" w:eastAsia="Times New Roman" w:hAnsi="Times New Roman" w:cs="Times New Roman"/>
          <w:sz w:val="32"/>
          <w:szCs w:val="32"/>
          <w:vertAlign w:val="superscript"/>
        </w:rPr>
        <w:t xml:space="preserve"> – Absent</w:t>
      </w:r>
    </w:p>
    <w:p w14:paraId="0B0A9635" w14:textId="46CF80F7" w:rsidR="006657D7" w:rsidRDefault="00CD70DE" w:rsidP="00CD70DE">
      <w:pPr>
        <w:pStyle w:val="ListParagraph"/>
        <w:numPr>
          <w:ilvl w:val="1"/>
          <w:numId w:val="3"/>
        </w:numPr>
        <w:spacing w:before="24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 A Motion by Director Kraai, seconded by Director Tenerelli, the Board of Directors approved and authorized Resolution 24-03, Adopting Standby Charges for Fiscal Year Commencing July 1, 2024, and Affirming Existing Assessments for Certain Improvements. </w:t>
      </w:r>
    </w:p>
    <w:p w14:paraId="1E7F01C3" w14:textId="77777777" w:rsidR="00CD70DE" w:rsidRDefault="00CD70DE" w:rsidP="00CD70DE">
      <w:pPr>
        <w:spacing w:before="240" w:line="240" w:lineRule="auto"/>
        <w:ind w:left="1440"/>
        <w:rPr>
          <w:rFonts w:ascii="Times New Roman" w:eastAsia="Times New Roman" w:hAnsi="Times New Roman" w:cs="Times New Roman"/>
          <w:sz w:val="32"/>
          <w:szCs w:val="32"/>
          <w:vertAlign w:val="superscript"/>
        </w:rPr>
      </w:pPr>
      <w:r w:rsidRPr="00F13DD6">
        <w:rPr>
          <w:rFonts w:ascii="Times New Roman" w:eastAsia="Times New Roman" w:hAnsi="Times New Roman" w:cs="Times New Roman"/>
          <w:sz w:val="32"/>
          <w:szCs w:val="32"/>
          <w:vertAlign w:val="superscript"/>
        </w:rPr>
        <w:t>Director Thibault – Aye</w:t>
      </w:r>
      <w:r w:rsidRPr="00F13DD6">
        <w:rPr>
          <w:rFonts w:ascii="Times New Roman" w:eastAsia="Times New Roman" w:hAnsi="Times New Roman" w:cs="Times New Roman"/>
          <w:sz w:val="32"/>
          <w:szCs w:val="32"/>
          <w:vertAlign w:val="superscript"/>
        </w:rPr>
        <w:tab/>
      </w:r>
      <w:r w:rsidRPr="00F13DD6">
        <w:rPr>
          <w:rFonts w:ascii="Times New Roman" w:eastAsia="Times New Roman" w:hAnsi="Times New Roman" w:cs="Times New Roman"/>
          <w:sz w:val="32"/>
          <w:szCs w:val="32"/>
          <w:vertAlign w:val="superscript"/>
        </w:rPr>
        <w:tab/>
        <w:t>Director Kraai – Aye</w:t>
      </w:r>
      <w:r w:rsidRPr="00F13DD6">
        <w:rPr>
          <w:rFonts w:ascii="Times New Roman" w:eastAsia="Times New Roman" w:hAnsi="Times New Roman" w:cs="Times New Roman"/>
          <w:sz w:val="32"/>
          <w:szCs w:val="32"/>
          <w:vertAlign w:val="superscript"/>
        </w:rPr>
        <w:tab/>
        <w:t xml:space="preserve">  Director Tenerelli – Aye Director </w:t>
      </w:r>
      <w:r>
        <w:rPr>
          <w:rFonts w:ascii="Times New Roman" w:eastAsia="Times New Roman" w:hAnsi="Times New Roman" w:cs="Times New Roman"/>
          <w:sz w:val="32"/>
          <w:szCs w:val="32"/>
          <w:vertAlign w:val="superscript"/>
        </w:rPr>
        <w:t>Hogan</w:t>
      </w:r>
      <w:r w:rsidRPr="00F13DD6">
        <w:rPr>
          <w:rFonts w:ascii="Times New Roman" w:eastAsia="Times New Roman" w:hAnsi="Times New Roman" w:cs="Times New Roman"/>
          <w:sz w:val="32"/>
          <w:szCs w:val="32"/>
          <w:vertAlign w:val="superscript"/>
        </w:rPr>
        <w:t xml:space="preserve"> - A</w:t>
      </w:r>
      <w:r>
        <w:rPr>
          <w:rFonts w:ascii="Times New Roman" w:eastAsia="Times New Roman" w:hAnsi="Times New Roman" w:cs="Times New Roman"/>
          <w:sz w:val="32"/>
          <w:szCs w:val="32"/>
          <w:vertAlign w:val="superscript"/>
        </w:rPr>
        <w:t>ye</w:t>
      </w:r>
      <w:r w:rsidRPr="00F13DD6">
        <w:rPr>
          <w:rFonts w:ascii="Times New Roman" w:eastAsia="Times New Roman" w:hAnsi="Times New Roman" w:cs="Times New Roman"/>
          <w:sz w:val="32"/>
          <w:szCs w:val="32"/>
          <w:vertAlign w:val="superscript"/>
        </w:rPr>
        <w:t xml:space="preserve">  </w:t>
      </w:r>
      <w:r w:rsidRPr="00F13DD6">
        <w:rPr>
          <w:rFonts w:ascii="Times New Roman" w:eastAsia="Times New Roman" w:hAnsi="Times New Roman" w:cs="Times New Roman"/>
          <w:sz w:val="32"/>
          <w:szCs w:val="32"/>
          <w:vertAlign w:val="superscript"/>
        </w:rPr>
        <w:tab/>
      </w:r>
      <w:r w:rsidRPr="00F13DD6">
        <w:rPr>
          <w:rFonts w:ascii="Times New Roman" w:eastAsia="Times New Roman" w:hAnsi="Times New Roman" w:cs="Times New Roman"/>
          <w:sz w:val="32"/>
          <w:szCs w:val="32"/>
          <w:vertAlign w:val="superscript"/>
        </w:rPr>
        <w:tab/>
        <w:t xml:space="preserve">Director </w:t>
      </w:r>
      <w:r>
        <w:rPr>
          <w:rFonts w:ascii="Times New Roman" w:eastAsia="Times New Roman" w:hAnsi="Times New Roman" w:cs="Times New Roman"/>
          <w:sz w:val="32"/>
          <w:szCs w:val="32"/>
          <w:vertAlign w:val="superscript"/>
        </w:rPr>
        <w:t>Clark</w:t>
      </w:r>
      <w:r w:rsidRPr="00F13DD6">
        <w:rPr>
          <w:rFonts w:ascii="Times New Roman" w:eastAsia="Times New Roman" w:hAnsi="Times New Roman" w:cs="Times New Roman"/>
          <w:sz w:val="32"/>
          <w:szCs w:val="32"/>
          <w:vertAlign w:val="superscript"/>
        </w:rPr>
        <w:t xml:space="preserve"> – Absent</w:t>
      </w:r>
    </w:p>
    <w:p w14:paraId="7D0D73E0" w14:textId="77777777" w:rsidR="00CD70DE" w:rsidRDefault="00CD70DE" w:rsidP="00CD70DE">
      <w:pPr>
        <w:spacing w:before="240" w:line="240" w:lineRule="auto"/>
        <w:ind w:left="1440"/>
        <w:rPr>
          <w:rFonts w:ascii="Times New Roman" w:eastAsia="Times New Roman" w:hAnsi="Times New Roman" w:cs="Times New Roman"/>
          <w:sz w:val="32"/>
          <w:szCs w:val="32"/>
          <w:vertAlign w:val="superscript"/>
        </w:rPr>
      </w:pPr>
    </w:p>
    <w:p w14:paraId="4E68FEC1" w14:textId="7AF959DC" w:rsidR="00CD70DE" w:rsidRDefault="00CD70DE" w:rsidP="00CD70DE">
      <w:pPr>
        <w:pStyle w:val="ListParagraph"/>
        <w:numPr>
          <w:ilvl w:val="1"/>
          <w:numId w:val="3"/>
        </w:numPr>
        <w:spacing w:before="24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lastRenderedPageBreak/>
        <w:t xml:space="preserve"> A Motion by Director Thibault, seconded by Director Tenerelli, the Board of Directors approved and adopted the Amended and Restated Memorandum of Understanding for the Antelope Valley Regional Water Management Group Cost Sharing.</w:t>
      </w:r>
    </w:p>
    <w:p w14:paraId="125C6C16" w14:textId="77777777" w:rsidR="00CD70DE" w:rsidRDefault="00CD70DE" w:rsidP="00CD70DE">
      <w:pPr>
        <w:pStyle w:val="ListParagraph"/>
        <w:spacing w:before="240" w:line="240" w:lineRule="auto"/>
        <w:ind w:left="1440"/>
        <w:rPr>
          <w:rFonts w:ascii="Times New Roman" w:eastAsia="Times New Roman" w:hAnsi="Times New Roman" w:cs="Times New Roman"/>
          <w:sz w:val="32"/>
          <w:szCs w:val="32"/>
          <w:vertAlign w:val="superscript"/>
        </w:rPr>
      </w:pPr>
    </w:p>
    <w:p w14:paraId="47CADBB2" w14:textId="7EAA9056" w:rsidR="00570404" w:rsidRDefault="00CD70DE" w:rsidP="00570404">
      <w:pPr>
        <w:pStyle w:val="ListParagraph"/>
        <w:spacing w:before="240" w:line="240" w:lineRule="auto"/>
        <w:ind w:left="1440"/>
        <w:rPr>
          <w:rFonts w:ascii="Times New Roman" w:eastAsia="Times New Roman" w:hAnsi="Times New Roman" w:cs="Times New Roman"/>
          <w:sz w:val="32"/>
          <w:szCs w:val="32"/>
          <w:vertAlign w:val="superscript"/>
        </w:rPr>
      </w:pPr>
      <w:r w:rsidRPr="00CD70DE">
        <w:rPr>
          <w:rFonts w:ascii="Times New Roman" w:eastAsia="Times New Roman" w:hAnsi="Times New Roman" w:cs="Times New Roman"/>
          <w:sz w:val="32"/>
          <w:szCs w:val="32"/>
          <w:vertAlign w:val="superscript"/>
        </w:rPr>
        <w:t>Director Thibault – Aye</w:t>
      </w:r>
      <w:r w:rsidRPr="00CD70DE">
        <w:rPr>
          <w:rFonts w:ascii="Times New Roman" w:eastAsia="Times New Roman" w:hAnsi="Times New Roman" w:cs="Times New Roman"/>
          <w:sz w:val="32"/>
          <w:szCs w:val="32"/>
          <w:vertAlign w:val="superscript"/>
        </w:rPr>
        <w:tab/>
      </w:r>
      <w:r w:rsidRPr="00CD70DE">
        <w:rPr>
          <w:rFonts w:ascii="Times New Roman" w:eastAsia="Times New Roman" w:hAnsi="Times New Roman" w:cs="Times New Roman"/>
          <w:sz w:val="32"/>
          <w:szCs w:val="32"/>
          <w:vertAlign w:val="superscript"/>
        </w:rPr>
        <w:tab/>
        <w:t>Director Kraai – Aye</w:t>
      </w:r>
      <w:r w:rsidRPr="00CD70DE">
        <w:rPr>
          <w:rFonts w:ascii="Times New Roman" w:eastAsia="Times New Roman" w:hAnsi="Times New Roman" w:cs="Times New Roman"/>
          <w:sz w:val="32"/>
          <w:szCs w:val="32"/>
          <w:vertAlign w:val="superscript"/>
        </w:rPr>
        <w:tab/>
        <w:t xml:space="preserve">  Director Tenerelli – Aye Director Hogan - Aye  </w:t>
      </w:r>
      <w:r w:rsidRPr="00CD70DE">
        <w:rPr>
          <w:rFonts w:ascii="Times New Roman" w:eastAsia="Times New Roman" w:hAnsi="Times New Roman" w:cs="Times New Roman"/>
          <w:sz w:val="32"/>
          <w:szCs w:val="32"/>
          <w:vertAlign w:val="superscript"/>
        </w:rPr>
        <w:tab/>
      </w:r>
      <w:r w:rsidRPr="00CD70DE">
        <w:rPr>
          <w:rFonts w:ascii="Times New Roman" w:eastAsia="Times New Roman" w:hAnsi="Times New Roman" w:cs="Times New Roman"/>
          <w:sz w:val="32"/>
          <w:szCs w:val="32"/>
          <w:vertAlign w:val="superscript"/>
        </w:rPr>
        <w:tab/>
        <w:t>Director Clark – Absent</w:t>
      </w:r>
    </w:p>
    <w:p w14:paraId="15E8EF7B" w14:textId="77777777" w:rsidR="00570404" w:rsidRPr="00570404" w:rsidRDefault="00570404" w:rsidP="00570404">
      <w:pPr>
        <w:pStyle w:val="ListParagraph"/>
        <w:spacing w:before="240" w:line="240" w:lineRule="auto"/>
        <w:ind w:left="1440"/>
        <w:rPr>
          <w:rFonts w:ascii="Times New Roman" w:eastAsia="Times New Roman" w:hAnsi="Times New Roman" w:cs="Times New Roman"/>
          <w:sz w:val="32"/>
          <w:szCs w:val="32"/>
          <w:vertAlign w:val="superscript"/>
        </w:rPr>
      </w:pPr>
    </w:p>
    <w:p w14:paraId="16C9F968" w14:textId="1D9BE9BF" w:rsidR="00570404" w:rsidRPr="00570404" w:rsidRDefault="00570404" w:rsidP="00570404">
      <w:pPr>
        <w:pStyle w:val="ListParagraph"/>
        <w:numPr>
          <w:ilvl w:val="1"/>
          <w:numId w:val="3"/>
        </w:numPr>
        <w:spacing w:before="24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A Motion by Director Thibault, seconded by Director Tenerelli, the Board of Directors approved and adopted the FY 24/25 Budget.</w:t>
      </w:r>
    </w:p>
    <w:p w14:paraId="1FE54DEB" w14:textId="21B4937C" w:rsidR="00570404" w:rsidRDefault="00570404" w:rsidP="00570404">
      <w:pPr>
        <w:spacing w:before="240" w:line="240" w:lineRule="auto"/>
        <w:ind w:left="1440"/>
        <w:rPr>
          <w:rFonts w:ascii="Times New Roman" w:eastAsia="Times New Roman" w:hAnsi="Times New Roman" w:cs="Times New Roman"/>
          <w:sz w:val="32"/>
          <w:szCs w:val="32"/>
          <w:vertAlign w:val="superscript"/>
        </w:rPr>
      </w:pPr>
      <w:r w:rsidRPr="00F13DD6">
        <w:rPr>
          <w:rFonts w:ascii="Times New Roman" w:eastAsia="Times New Roman" w:hAnsi="Times New Roman" w:cs="Times New Roman"/>
          <w:sz w:val="32"/>
          <w:szCs w:val="32"/>
          <w:vertAlign w:val="superscript"/>
        </w:rPr>
        <w:t>Director Thibault – Aye</w:t>
      </w:r>
      <w:r w:rsidRPr="00F13DD6">
        <w:rPr>
          <w:rFonts w:ascii="Times New Roman" w:eastAsia="Times New Roman" w:hAnsi="Times New Roman" w:cs="Times New Roman"/>
          <w:sz w:val="32"/>
          <w:szCs w:val="32"/>
          <w:vertAlign w:val="superscript"/>
        </w:rPr>
        <w:tab/>
      </w:r>
      <w:r w:rsidRPr="00F13DD6">
        <w:rPr>
          <w:rFonts w:ascii="Times New Roman" w:eastAsia="Times New Roman" w:hAnsi="Times New Roman" w:cs="Times New Roman"/>
          <w:sz w:val="32"/>
          <w:szCs w:val="32"/>
          <w:vertAlign w:val="superscript"/>
        </w:rPr>
        <w:tab/>
        <w:t>Director Kraai – Aye</w:t>
      </w:r>
      <w:r w:rsidRPr="00F13DD6">
        <w:rPr>
          <w:rFonts w:ascii="Times New Roman" w:eastAsia="Times New Roman" w:hAnsi="Times New Roman" w:cs="Times New Roman"/>
          <w:sz w:val="32"/>
          <w:szCs w:val="32"/>
          <w:vertAlign w:val="superscript"/>
        </w:rPr>
        <w:tab/>
        <w:t xml:space="preserve">  Director Tenerelli – Aye Director </w:t>
      </w:r>
      <w:r>
        <w:rPr>
          <w:rFonts w:ascii="Times New Roman" w:eastAsia="Times New Roman" w:hAnsi="Times New Roman" w:cs="Times New Roman"/>
          <w:sz w:val="32"/>
          <w:szCs w:val="32"/>
          <w:vertAlign w:val="superscript"/>
        </w:rPr>
        <w:t>Hogan</w:t>
      </w:r>
      <w:r w:rsidRPr="00F13DD6">
        <w:rPr>
          <w:rFonts w:ascii="Times New Roman" w:eastAsia="Times New Roman" w:hAnsi="Times New Roman" w:cs="Times New Roman"/>
          <w:sz w:val="32"/>
          <w:szCs w:val="32"/>
          <w:vertAlign w:val="superscript"/>
        </w:rPr>
        <w:t xml:space="preserve"> - A</w:t>
      </w:r>
      <w:r>
        <w:rPr>
          <w:rFonts w:ascii="Times New Roman" w:eastAsia="Times New Roman" w:hAnsi="Times New Roman" w:cs="Times New Roman"/>
          <w:sz w:val="32"/>
          <w:szCs w:val="32"/>
          <w:vertAlign w:val="superscript"/>
        </w:rPr>
        <w:t>ye</w:t>
      </w:r>
      <w:r w:rsidRPr="00F13DD6">
        <w:rPr>
          <w:rFonts w:ascii="Times New Roman" w:eastAsia="Times New Roman" w:hAnsi="Times New Roman" w:cs="Times New Roman"/>
          <w:sz w:val="32"/>
          <w:szCs w:val="32"/>
          <w:vertAlign w:val="superscript"/>
        </w:rPr>
        <w:t xml:space="preserve">  </w:t>
      </w:r>
      <w:r w:rsidRPr="00F13DD6">
        <w:rPr>
          <w:rFonts w:ascii="Times New Roman" w:eastAsia="Times New Roman" w:hAnsi="Times New Roman" w:cs="Times New Roman"/>
          <w:sz w:val="32"/>
          <w:szCs w:val="32"/>
          <w:vertAlign w:val="superscript"/>
        </w:rPr>
        <w:tab/>
      </w:r>
      <w:r w:rsidRPr="00F13DD6">
        <w:rPr>
          <w:rFonts w:ascii="Times New Roman" w:eastAsia="Times New Roman" w:hAnsi="Times New Roman" w:cs="Times New Roman"/>
          <w:sz w:val="32"/>
          <w:szCs w:val="32"/>
          <w:vertAlign w:val="superscript"/>
        </w:rPr>
        <w:tab/>
        <w:t xml:space="preserve">Director </w:t>
      </w:r>
      <w:r>
        <w:rPr>
          <w:rFonts w:ascii="Times New Roman" w:eastAsia="Times New Roman" w:hAnsi="Times New Roman" w:cs="Times New Roman"/>
          <w:sz w:val="32"/>
          <w:szCs w:val="32"/>
          <w:vertAlign w:val="superscript"/>
        </w:rPr>
        <w:t>Clark</w:t>
      </w:r>
      <w:r w:rsidRPr="00F13DD6">
        <w:rPr>
          <w:rFonts w:ascii="Times New Roman" w:eastAsia="Times New Roman" w:hAnsi="Times New Roman" w:cs="Times New Roman"/>
          <w:sz w:val="32"/>
          <w:szCs w:val="32"/>
          <w:vertAlign w:val="superscript"/>
        </w:rPr>
        <w:t xml:space="preserve"> – A</w:t>
      </w:r>
      <w:r>
        <w:rPr>
          <w:rFonts w:ascii="Times New Roman" w:eastAsia="Times New Roman" w:hAnsi="Times New Roman" w:cs="Times New Roman"/>
          <w:sz w:val="32"/>
          <w:szCs w:val="32"/>
          <w:vertAlign w:val="superscript"/>
        </w:rPr>
        <w:t>ye</w:t>
      </w:r>
    </w:p>
    <w:p w14:paraId="2B8B470D" w14:textId="77777777" w:rsidR="00CD70DE" w:rsidRPr="00570404" w:rsidRDefault="00CD70DE" w:rsidP="00570404">
      <w:pPr>
        <w:spacing w:before="240" w:line="240" w:lineRule="auto"/>
        <w:rPr>
          <w:rFonts w:ascii="Times New Roman" w:eastAsia="Times New Roman" w:hAnsi="Times New Roman" w:cs="Times New Roman"/>
          <w:sz w:val="32"/>
          <w:szCs w:val="32"/>
          <w:vertAlign w:val="superscript"/>
        </w:rPr>
      </w:pPr>
    </w:p>
    <w:p w14:paraId="40DF86E6" w14:textId="77777777" w:rsidR="00EF121A" w:rsidRPr="00806BD8" w:rsidRDefault="002B6397" w:rsidP="00806BD8">
      <w:pPr>
        <w:numPr>
          <w:ilvl w:val="0"/>
          <w:numId w:val="3"/>
        </w:numPr>
        <w:spacing w:after="0" w:line="240" w:lineRule="auto"/>
        <w:rPr>
          <w:rFonts w:ascii="Times New Roman" w:eastAsia="Times New Roman" w:hAnsi="Times New Roman" w:cs="Times New Roman"/>
          <w:b/>
          <w:sz w:val="32"/>
          <w:szCs w:val="32"/>
          <w:vertAlign w:val="superscript"/>
        </w:rPr>
      </w:pPr>
      <w:r w:rsidRPr="00EF121A">
        <w:rPr>
          <w:rFonts w:ascii="Times New Roman" w:eastAsia="Times New Roman" w:hAnsi="Times New Roman" w:cs="Times New Roman"/>
          <w:b/>
          <w:sz w:val="32"/>
          <w:szCs w:val="32"/>
          <w:vertAlign w:val="superscript"/>
        </w:rPr>
        <w:t>INFORMATION CALENDAR</w:t>
      </w:r>
      <w:r w:rsidR="00D25E86" w:rsidRPr="00EF121A">
        <w:rPr>
          <w:rFonts w:ascii="Times New Roman" w:eastAsia="Times New Roman" w:hAnsi="Times New Roman" w:cs="Times New Roman"/>
          <w:b/>
          <w:sz w:val="32"/>
          <w:szCs w:val="32"/>
          <w:vertAlign w:val="superscript"/>
        </w:rPr>
        <w:t>:</w:t>
      </w:r>
      <w:r w:rsidR="00EF121A" w:rsidRPr="00EF121A">
        <w:rPr>
          <w:rFonts w:ascii="Times New Roman" w:eastAsia="Times New Roman" w:hAnsi="Times New Roman" w:cs="Times New Roman"/>
          <w:b/>
          <w:sz w:val="32"/>
          <w:szCs w:val="32"/>
          <w:vertAlign w:val="superscript"/>
        </w:rPr>
        <w:tab/>
      </w:r>
      <w:r w:rsidR="00EF121A" w:rsidRPr="00EF121A">
        <w:rPr>
          <w:rFonts w:ascii="Times New Roman" w:eastAsia="Times New Roman" w:hAnsi="Times New Roman" w:cs="Times New Roman"/>
          <w:b/>
          <w:sz w:val="32"/>
          <w:szCs w:val="32"/>
          <w:vertAlign w:val="superscript"/>
        </w:rPr>
        <w:tab/>
      </w:r>
    </w:p>
    <w:p w14:paraId="5A470D1B" w14:textId="77777777" w:rsidR="00F0384C" w:rsidRPr="00515E59" w:rsidRDefault="00442878" w:rsidP="00F0384C">
      <w:pPr>
        <w:pStyle w:val="ListParagraph"/>
        <w:numPr>
          <w:ilvl w:val="0"/>
          <w:numId w:val="5"/>
        </w:numPr>
        <w:spacing w:after="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Antelope Valley State Water Contractors Association/JPA</w:t>
      </w:r>
      <w:r w:rsidR="002B6397" w:rsidRPr="00515E59">
        <w:rPr>
          <w:rFonts w:ascii="Times New Roman" w:eastAsia="Times New Roman" w:hAnsi="Times New Roman" w:cs="Times New Roman"/>
          <w:sz w:val="32"/>
          <w:szCs w:val="32"/>
          <w:vertAlign w:val="superscript"/>
        </w:rPr>
        <w:t>.</w:t>
      </w:r>
    </w:p>
    <w:p w14:paraId="72CE9FB2" w14:textId="787B0A62" w:rsidR="00F0384C" w:rsidRPr="00515E59" w:rsidRDefault="00570404" w:rsidP="00F0384C">
      <w:pPr>
        <w:pStyle w:val="ListParagraph"/>
        <w:spacing w:after="0"/>
        <w:ind w:left="144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None</w:t>
      </w:r>
      <w:r w:rsidR="00C32A0D">
        <w:rPr>
          <w:rFonts w:ascii="Times New Roman" w:eastAsia="Times New Roman" w:hAnsi="Times New Roman" w:cs="Times New Roman"/>
          <w:sz w:val="32"/>
          <w:szCs w:val="32"/>
          <w:vertAlign w:val="superscript"/>
        </w:rPr>
        <w:t>.</w:t>
      </w:r>
    </w:p>
    <w:p w14:paraId="7BD1562A" w14:textId="77777777" w:rsidR="002B6397" w:rsidRPr="00515E59" w:rsidRDefault="002B6397" w:rsidP="002B6397">
      <w:pPr>
        <w:pStyle w:val="ListParagraph"/>
        <w:numPr>
          <w:ilvl w:val="0"/>
          <w:numId w:val="5"/>
        </w:numPr>
        <w:spacing w:after="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w:t>
      </w:r>
      <w:r w:rsidR="00AF6975" w:rsidRPr="00515E59">
        <w:rPr>
          <w:rFonts w:ascii="Times New Roman" w:eastAsia="Times New Roman" w:hAnsi="Times New Roman" w:cs="Times New Roman"/>
          <w:sz w:val="32"/>
          <w:szCs w:val="32"/>
          <w:vertAlign w:val="superscript"/>
        </w:rPr>
        <w:t>ntelope Valley Watermaster</w:t>
      </w:r>
      <w:r w:rsidRPr="00515E59">
        <w:rPr>
          <w:rFonts w:ascii="Times New Roman" w:eastAsia="Times New Roman" w:hAnsi="Times New Roman" w:cs="Times New Roman"/>
          <w:sz w:val="32"/>
          <w:szCs w:val="32"/>
          <w:vertAlign w:val="superscript"/>
        </w:rPr>
        <w:t>.</w:t>
      </w:r>
    </w:p>
    <w:p w14:paraId="392667C2" w14:textId="25016B9C" w:rsidR="00423327" w:rsidRDefault="0000600E" w:rsidP="00DC3B94">
      <w:pPr>
        <w:pStyle w:val="ListParagraph"/>
        <w:spacing w:after="0"/>
        <w:ind w:left="144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Manager Chaisson</w:t>
      </w:r>
      <w:r w:rsidR="00237C30">
        <w:rPr>
          <w:rFonts w:ascii="Times New Roman" w:eastAsia="Times New Roman" w:hAnsi="Times New Roman" w:cs="Times New Roman"/>
          <w:sz w:val="32"/>
          <w:szCs w:val="32"/>
          <w:vertAlign w:val="superscript"/>
        </w:rPr>
        <w:t xml:space="preserve"> </w:t>
      </w:r>
      <w:r w:rsidR="0007321D">
        <w:rPr>
          <w:rFonts w:ascii="Times New Roman" w:eastAsia="Times New Roman" w:hAnsi="Times New Roman" w:cs="Times New Roman"/>
          <w:sz w:val="32"/>
          <w:szCs w:val="32"/>
          <w:vertAlign w:val="superscript"/>
        </w:rPr>
        <w:t>informed</w:t>
      </w:r>
      <w:r>
        <w:rPr>
          <w:rFonts w:ascii="Times New Roman" w:eastAsia="Times New Roman" w:hAnsi="Times New Roman" w:cs="Times New Roman"/>
          <w:sz w:val="32"/>
          <w:szCs w:val="32"/>
          <w:vertAlign w:val="superscript"/>
        </w:rPr>
        <w:t>.</w:t>
      </w:r>
    </w:p>
    <w:p w14:paraId="3FE30C72" w14:textId="77777777" w:rsidR="00C32A0D" w:rsidRPr="00515E59" w:rsidRDefault="00C32A0D" w:rsidP="003F36D9">
      <w:pPr>
        <w:spacing w:after="0" w:line="240" w:lineRule="auto"/>
        <w:rPr>
          <w:rFonts w:ascii="Times New Roman" w:eastAsia="Times New Roman" w:hAnsi="Times New Roman" w:cs="Times New Roman"/>
          <w:sz w:val="32"/>
          <w:szCs w:val="32"/>
          <w:vertAlign w:val="superscript"/>
        </w:rPr>
      </w:pPr>
    </w:p>
    <w:p w14:paraId="11674543" w14:textId="77777777" w:rsidR="002B6397" w:rsidRPr="00515E59" w:rsidRDefault="002B6397" w:rsidP="002B6397">
      <w:pPr>
        <w:pStyle w:val="ListParagraph"/>
        <w:numPr>
          <w:ilvl w:val="0"/>
          <w:numId w:val="3"/>
        </w:numPr>
        <w:spacing w:after="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CONFERENCES. DISCUSSION AND ACTION:</w:t>
      </w:r>
    </w:p>
    <w:p w14:paraId="41D8CF44" w14:textId="46AA1E15" w:rsidR="00CD1238" w:rsidRPr="0089156E" w:rsidRDefault="006219A2" w:rsidP="0089156E">
      <w:pPr>
        <w:numPr>
          <w:ilvl w:val="1"/>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 </w:t>
      </w:r>
      <w:r w:rsidR="0089156E">
        <w:rPr>
          <w:rFonts w:ascii="Times New Roman" w:eastAsia="Times New Roman" w:hAnsi="Times New Roman" w:cs="Times New Roman"/>
          <w:sz w:val="32"/>
          <w:szCs w:val="32"/>
          <w:vertAlign w:val="superscript"/>
        </w:rPr>
        <w:t xml:space="preserve">A Motion by Director Thibault, second by Director Tenerelli, the Board of Directors approve the </w:t>
      </w:r>
      <w:r w:rsidR="0089156E">
        <w:rPr>
          <w:rFonts w:ascii="Times New Roman" w:eastAsia="Times New Roman" w:hAnsi="Times New Roman" w:cs="Times New Roman"/>
          <w:sz w:val="32"/>
          <w:szCs w:val="32"/>
          <w:vertAlign w:val="superscript"/>
        </w:rPr>
        <w:t xml:space="preserve">Manager </w:t>
      </w:r>
      <w:r w:rsidR="0089156E">
        <w:rPr>
          <w:rFonts w:ascii="Times New Roman" w:eastAsia="Times New Roman" w:hAnsi="Times New Roman" w:cs="Times New Roman"/>
          <w:sz w:val="32"/>
          <w:szCs w:val="32"/>
          <w:vertAlign w:val="superscript"/>
        </w:rPr>
        <w:t>to attend the following conference, including reasonable expenses for travel, meals, lodging and per diem as per Board Policy:</w:t>
      </w:r>
    </w:p>
    <w:p w14:paraId="5E125414" w14:textId="2BE7B239" w:rsidR="0089156E" w:rsidRPr="0089156E" w:rsidRDefault="00AE7F17" w:rsidP="0089156E">
      <w:pPr>
        <w:numPr>
          <w:ilvl w:val="2"/>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  </w:t>
      </w:r>
      <w:r w:rsidR="0089156E">
        <w:rPr>
          <w:rFonts w:ascii="Times New Roman" w:eastAsia="Times New Roman" w:hAnsi="Times New Roman" w:cs="Times New Roman"/>
          <w:sz w:val="32"/>
          <w:szCs w:val="32"/>
          <w:vertAlign w:val="superscript"/>
        </w:rPr>
        <w:t>Senior Executive Summit @ Esri UC, July 14, 2024. San Diego, CA</w:t>
      </w:r>
    </w:p>
    <w:p w14:paraId="5EAC55B9" w14:textId="77777777" w:rsidR="0089156E" w:rsidRDefault="0089156E" w:rsidP="0089156E">
      <w:pPr>
        <w:spacing w:before="240" w:line="240" w:lineRule="auto"/>
        <w:ind w:left="1440"/>
        <w:rPr>
          <w:rFonts w:ascii="Times New Roman" w:eastAsia="Times New Roman" w:hAnsi="Times New Roman" w:cs="Times New Roman"/>
          <w:sz w:val="32"/>
          <w:szCs w:val="32"/>
          <w:vertAlign w:val="superscript"/>
        </w:rPr>
      </w:pPr>
      <w:r w:rsidRPr="00F13DD6">
        <w:rPr>
          <w:rFonts w:ascii="Times New Roman" w:eastAsia="Times New Roman" w:hAnsi="Times New Roman" w:cs="Times New Roman"/>
          <w:sz w:val="32"/>
          <w:szCs w:val="32"/>
          <w:vertAlign w:val="superscript"/>
        </w:rPr>
        <w:t>Director Thibault – Aye</w:t>
      </w:r>
      <w:r w:rsidRPr="00F13DD6">
        <w:rPr>
          <w:rFonts w:ascii="Times New Roman" w:eastAsia="Times New Roman" w:hAnsi="Times New Roman" w:cs="Times New Roman"/>
          <w:sz w:val="32"/>
          <w:szCs w:val="32"/>
          <w:vertAlign w:val="superscript"/>
        </w:rPr>
        <w:tab/>
      </w:r>
      <w:r w:rsidRPr="00F13DD6">
        <w:rPr>
          <w:rFonts w:ascii="Times New Roman" w:eastAsia="Times New Roman" w:hAnsi="Times New Roman" w:cs="Times New Roman"/>
          <w:sz w:val="32"/>
          <w:szCs w:val="32"/>
          <w:vertAlign w:val="superscript"/>
        </w:rPr>
        <w:tab/>
        <w:t>Director Kraai – Aye</w:t>
      </w:r>
      <w:r w:rsidRPr="00F13DD6">
        <w:rPr>
          <w:rFonts w:ascii="Times New Roman" w:eastAsia="Times New Roman" w:hAnsi="Times New Roman" w:cs="Times New Roman"/>
          <w:sz w:val="32"/>
          <w:szCs w:val="32"/>
          <w:vertAlign w:val="superscript"/>
        </w:rPr>
        <w:tab/>
        <w:t xml:space="preserve">  Director Tenerelli – Aye Director </w:t>
      </w:r>
      <w:r>
        <w:rPr>
          <w:rFonts w:ascii="Times New Roman" w:eastAsia="Times New Roman" w:hAnsi="Times New Roman" w:cs="Times New Roman"/>
          <w:sz w:val="32"/>
          <w:szCs w:val="32"/>
          <w:vertAlign w:val="superscript"/>
        </w:rPr>
        <w:t>Hogan</w:t>
      </w:r>
      <w:r w:rsidRPr="00F13DD6">
        <w:rPr>
          <w:rFonts w:ascii="Times New Roman" w:eastAsia="Times New Roman" w:hAnsi="Times New Roman" w:cs="Times New Roman"/>
          <w:sz w:val="32"/>
          <w:szCs w:val="32"/>
          <w:vertAlign w:val="superscript"/>
        </w:rPr>
        <w:t xml:space="preserve"> - A</w:t>
      </w:r>
      <w:r>
        <w:rPr>
          <w:rFonts w:ascii="Times New Roman" w:eastAsia="Times New Roman" w:hAnsi="Times New Roman" w:cs="Times New Roman"/>
          <w:sz w:val="32"/>
          <w:szCs w:val="32"/>
          <w:vertAlign w:val="superscript"/>
        </w:rPr>
        <w:t>ye</w:t>
      </w:r>
      <w:r w:rsidRPr="00F13DD6">
        <w:rPr>
          <w:rFonts w:ascii="Times New Roman" w:eastAsia="Times New Roman" w:hAnsi="Times New Roman" w:cs="Times New Roman"/>
          <w:sz w:val="32"/>
          <w:szCs w:val="32"/>
          <w:vertAlign w:val="superscript"/>
        </w:rPr>
        <w:t xml:space="preserve">  </w:t>
      </w:r>
      <w:r w:rsidRPr="00F13DD6">
        <w:rPr>
          <w:rFonts w:ascii="Times New Roman" w:eastAsia="Times New Roman" w:hAnsi="Times New Roman" w:cs="Times New Roman"/>
          <w:sz w:val="32"/>
          <w:szCs w:val="32"/>
          <w:vertAlign w:val="superscript"/>
        </w:rPr>
        <w:tab/>
      </w:r>
      <w:r w:rsidRPr="00F13DD6">
        <w:rPr>
          <w:rFonts w:ascii="Times New Roman" w:eastAsia="Times New Roman" w:hAnsi="Times New Roman" w:cs="Times New Roman"/>
          <w:sz w:val="32"/>
          <w:szCs w:val="32"/>
          <w:vertAlign w:val="superscript"/>
        </w:rPr>
        <w:tab/>
        <w:t xml:space="preserve">Director </w:t>
      </w:r>
      <w:r>
        <w:rPr>
          <w:rFonts w:ascii="Times New Roman" w:eastAsia="Times New Roman" w:hAnsi="Times New Roman" w:cs="Times New Roman"/>
          <w:sz w:val="32"/>
          <w:szCs w:val="32"/>
          <w:vertAlign w:val="superscript"/>
        </w:rPr>
        <w:t>Clark</w:t>
      </w:r>
      <w:r w:rsidRPr="00F13DD6">
        <w:rPr>
          <w:rFonts w:ascii="Times New Roman" w:eastAsia="Times New Roman" w:hAnsi="Times New Roman" w:cs="Times New Roman"/>
          <w:sz w:val="32"/>
          <w:szCs w:val="32"/>
          <w:vertAlign w:val="superscript"/>
        </w:rPr>
        <w:t xml:space="preserve"> – A</w:t>
      </w:r>
      <w:r>
        <w:rPr>
          <w:rFonts w:ascii="Times New Roman" w:eastAsia="Times New Roman" w:hAnsi="Times New Roman" w:cs="Times New Roman"/>
          <w:sz w:val="32"/>
          <w:szCs w:val="32"/>
          <w:vertAlign w:val="superscript"/>
        </w:rPr>
        <w:t>ye</w:t>
      </w:r>
    </w:p>
    <w:p w14:paraId="57096EE6" w14:textId="77777777" w:rsidR="003F36D9" w:rsidRPr="00515E59" w:rsidRDefault="003F36D9" w:rsidP="002B6397">
      <w:pPr>
        <w:spacing w:after="0"/>
        <w:rPr>
          <w:rFonts w:ascii="Times New Roman" w:eastAsia="Times New Roman" w:hAnsi="Times New Roman" w:cs="Times New Roman"/>
          <w:sz w:val="32"/>
          <w:szCs w:val="32"/>
          <w:vertAlign w:val="superscript"/>
        </w:rPr>
      </w:pPr>
    </w:p>
    <w:p w14:paraId="1FF04A8B" w14:textId="77777777" w:rsidR="00D80424" w:rsidRPr="00515E59" w:rsidRDefault="002B6397"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EXECUTIVE REPORTS:</w:t>
      </w:r>
    </w:p>
    <w:p w14:paraId="606879EE" w14:textId="77777777" w:rsidR="00CB3A2D" w:rsidRPr="00515E59" w:rsidRDefault="00CB3A2D" w:rsidP="00CB3A2D">
      <w:pPr>
        <w:pStyle w:val="ListParagraph"/>
        <w:numPr>
          <w:ilvl w:val="0"/>
          <w:numId w:val="7"/>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GENERAL MANAGER’S REPORT. </w:t>
      </w:r>
      <w:r w:rsidRPr="00515E59">
        <w:rPr>
          <w:rFonts w:ascii="Times New Roman" w:eastAsia="Times New Roman" w:hAnsi="Times New Roman" w:cs="Times New Roman"/>
          <w:sz w:val="32"/>
          <w:szCs w:val="32"/>
          <w:vertAlign w:val="superscript"/>
        </w:rPr>
        <w:t>General Manager Chaisson reports on the following:</w:t>
      </w:r>
    </w:p>
    <w:p w14:paraId="4C69B117" w14:textId="5F934F78" w:rsidR="00610B61" w:rsidRDefault="00610B61" w:rsidP="00610B61">
      <w:pPr>
        <w:pStyle w:val="ListParagraph"/>
        <w:numPr>
          <w:ilvl w:val="0"/>
          <w:numId w:val="22"/>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Updated the Board on the Mills Tract line replacement</w:t>
      </w:r>
      <w:r w:rsidR="0089156E">
        <w:rPr>
          <w:rFonts w:ascii="Times New Roman" w:eastAsia="Times New Roman" w:hAnsi="Times New Roman" w:cs="Times New Roman"/>
          <w:sz w:val="32"/>
          <w:szCs w:val="32"/>
          <w:vertAlign w:val="superscript"/>
        </w:rPr>
        <w:t xml:space="preserve"> and reimbursement</w:t>
      </w:r>
      <w:r>
        <w:rPr>
          <w:rFonts w:ascii="Times New Roman" w:eastAsia="Times New Roman" w:hAnsi="Times New Roman" w:cs="Times New Roman"/>
          <w:sz w:val="32"/>
          <w:szCs w:val="32"/>
          <w:vertAlign w:val="superscript"/>
        </w:rPr>
        <w:t>.</w:t>
      </w:r>
    </w:p>
    <w:p w14:paraId="464C9799" w14:textId="60A2A0A3" w:rsidR="0089156E" w:rsidRDefault="0089156E" w:rsidP="00610B61">
      <w:pPr>
        <w:pStyle w:val="ListParagraph"/>
        <w:numPr>
          <w:ilvl w:val="0"/>
          <w:numId w:val="22"/>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100 year anniversary of the Littlerock Dam.</w:t>
      </w:r>
    </w:p>
    <w:p w14:paraId="0DBB90A8" w14:textId="77777777" w:rsidR="00F769DB" w:rsidRPr="00A90AE0" w:rsidRDefault="00F769DB" w:rsidP="00F769DB">
      <w:pPr>
        <w:pStyle w:val="ListParagraph"/>
        <w:spacing w:after="0" w:line="240" w:lineRule="auto"/>
        <w:ind w:left="2250"/>
        <w:rPr>
          <w:rFonts w:ascii="Times New Roman" w:eastAsia="Times New Roman" w:hAnsi="Times New Roman" w:cs="Times New Roman"/>
          <w:sz w:val="32"/>
          <w:szCs w:val="32"/>
          <w:vertAlign w:val="superscript"/>
        </w:rPr>
      </w:pPr>
    </w:p>
    <w:p w14:paraId="6FA93394" w14:textId="77777777" w:rsidR="005412A5" w:rsidRPr="00515E59" w:rsidRDefault="005412A5" w:rsidP="005412A5">
      <w:pPr>
        <w:pStyle w:val="ListParagraph"/>
        <w:numPr>
          <w:ilvl w:val="0"/>
          <w:numId w:val="12"/>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OFFICE MANAGER’S REPORT. </w:t>
      </w:r>
      <w:r w:rsidRPr="00515E59">
        <w:rPr>
          <w:rFonts w:ascii="Times New Roman" w:eastAsia="Times New Roman" w:hAnsi="Times New Roman" w:cs="Times New Roman"/>
          <w:sz w:val="32"/>
          <w:szCs w:val="32"/>
          <w:vertAlign w:val="superscript"/>
        </w:rPr>
        <w:t>Office Manager Burroughs reports on the following:</w:t>
      </w:r>
      <w:r w:rsidRPr="00515E59">
        <w:rPr>
          <w:rFonts w:ascii="Times New Roman" w:eastAsia="Times New Roman" w:hAnsi="Times New Roman" w:cs="Times New Roman"/>
          <w:b/>
          <w:sz w:val="32"/>
          <w:szCs w:val="32"/>
          <w:vertAlign w:val="superscript"/>
        </w:rPr>
        <w:t xml:space="preserve"> </w:t>
      </w:r>
    </w:p>
    <w:p w14:paraId="3938A77E" w14:textId="01E1C91F" w:rsidR="00C32A0D" w:rsidRDefault="00C32A0D" w:rsidP="00C32A0D">
      <w:pPr>
        <w:pStyle w:val="ListParagraph"/>
        <w:numPr>
          <w:ilvl w:val="0"/>
          <w:numId w:val="2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Updated the Board on the </w:t>
      </w:r>
      <w:r w:rsidR="0089156E">
        <w:rPr>
          <w:rFonts w:ascii="Times New Roman" w:eastAsia="Times New Roman" w:hAnsi="Times New Roman" w:cs="Times New Roman"/>
          <w:sz w:val="32"/>
          <w:szCs w:val="32"/>
          <w:vertAlign w:val="superscript"/>
        </w:rPr>
        <w:t>new CLASS account</w:t>
      </w:r>
      <w:r>
        <w:rPr>
          <w:rFonts w:ascii="Times New Roman" w:eastAsia="Times New Roman" w:hAnsi="Times New Roman" w:cs="Times New Roman"/>
          <w:sz w:val="32"/>
          <w:szCs w:val="32"/>
          <w:vertAlign w:val="superscript"/>
        </w:rPr>
        <w:t>.</w:t>
      </w:r>
    </w:p>
    <w:p w14:paraId="26FB2449" w14:textId="37D92222" w:rsidR="0089156E" w:rsidRDefault="00DC3B94" w:rsidP="00C32A0D">
      <w:pPr>
        <w:pStyle w:val="ListParagraph"/>
        <w:numPr>
          <w:ilvl w:val="0"/>
          <w:numId w:val="2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Updated the Board on the bank balance.</w:t>
      </w:r>
    </w:p>
    <w:p w14:paraId="4EC09289" w14:textId="77777777" w:rsidR="00F769DB" w:rsidRPr="00A90AE0" w:rsidRDefault="00F769DB" w:rsidP="00F769DB">
      <w:pPr>
        <w:pStyle w:val="ListParagraph"/>
        <w:spacing w:after="0" w:line="240" w:lineRule="auto"/>
        <w:ind w:left="2250"/>
        <w:rPr>
          <w:rFonts w:ascii="Times New Roman" w:eastAsia="Times New Roman" w:hAnsi="Times New Roman" w:cs="Times New Roman"/>
          <w:sz w:val="32"/>
          <w:szCs w:val="32"/>
          <w:vertAlign w:val="superscript"/>
        </w:rPr>
      </w:pPr>
    </w:p>
    <w:p w14:paraId="4CC27653" w14:textId="77777777" w:rsidR="005412A5" w:rsidRDefault="005412A5" w:rsidP="00741FE1">
      <w:pPr>
        <w:spacing w:after="0" w:line="240" w:lineRule="auto"/>
        <w:ind w:left="81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C.   FOREMAN’S</w:t>
      </w:r>
      <w:r w:rsidR="00CB3A2D" w:rsidRPr="00515E59">
        <w:rPr>
          <w:rFonts w:ascii="Times New Roman" w:eastAsia="Times New Roman" w:hAnsi="Times New Roman" w:cs="Times New Roman"/>
          <w:b/>
          <w:sz w:val="32"/>
          <w:szCs w:val="32"/>
          <w:vertAlign w:val="superscript"/>
        </w:rPr>
        <w:t xml:space="preserve"> REPORT. </w:t>
      </w:r>
      <w:r w:rsidR="00177ED2">
        <w:rPr>
          <w:rFonts w:ascii="Times New Roman" w:eastAsia="Times New Roman" w:hAnsi="Times New Roman" w:cs="Times New Roman"/>
          <w:sz w:val="32"/>
          <w:szCs w:val="32"/>
          <w:vertAlign w:val="superscript"/>
        </w:rPr>
        <w:t xml:space="preserve">Foreman </w:t>
      </w:r>
      <w:r w:rsidR="00895BC9">
        <w:rPr>
          <w:rFonts w:ascii="Times New Roman" w:eastAsia="Times New Roman" w:hAnsi="Times New Roman" w:cs="Times New Roman"/>
          <w:sz w:val="32"/>
          <w:szCs w:val="32"/>
          <w:vertAlign w:val="superscript"/>
        </w:rPr>
        <w:t>Rafferty</w:t>
      </w:r>
      <w:r w:rsidR="00CB3A2D" w:rsidRPr="00515E59">
        <w:rPr>
          <w:rFonts w:ascii="Times New Roman" w:eastAsia="Times New Roman" w:hAnsi="Times New Roman" w:cs="Times New Roman"/>
          <w:sz w:val="32"/>
          <w:szCs w:val="32"/>
          <w:vertAlign w:val="superscript"/>
        </w:rPr>
        <w:t xml:space="preserve"> reports on the following:</w:t>
      </w:r>
      <w:r w:rsidR="00CB3A2D" w:rsidRPr="00515E59">
        <w:rPr>
          <w:rFonts w:ascii="Times New Roman" w:eastAsia="Times New Roman" w:hAnsi="Times New Roman" w:cs="Times New Roman"/>
          <w:b/>
          <w:sz w:val="32"/>
          <w:szCs w:val="32"/>
          <w:vertAlign w:val="superscript"/>
        </w:rPr>
        <w:t xml:space="preserve"> </w:t>
      </w:r>
    </w:p>
    <w:p w14:paraId="5B421ED9" w14:textId="77777777" w:rsidR="0065328D" w:rsidRDefault="004F29F0" w:rsidP="00741FE1">
      <w:pPr>
        <w:pStyle w:val="ListParagraph"/>
        <w:numPr>
          <w:ilvl w:val="0"/>
          <w:numId w:val="26"/>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None.</w:t>
      </w:r>
    </w:p>
    <w:p w14:paraId="12A65CBA" w14:textId="77777777" w:rsidR="00D80424" w:rsidRPr="00515E59" w:rsidRDefault="00D80424" w:rsidP="00D80424">
      <w:pPr>
        <w:spacing w:after="0" w:line="240" w:lineRule="auto"/>
        <w:ind w:left="45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b/>
      </w:r>
    </w:p>
    <w:p w14:paraId="134002A5" w14:textId="77777777" w:rsidR="00E53978" w:rsidRDefault="00CB3A2D" w:rsidP="00E53978">
      <w:pPr>
        <w:numPr>
          <w:ilvl w:val="0"/>
          <w:numId w:val="3"/>
        </w:num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b/>
          <w:sz w:val="32"/>
          <w:szCs w:val="32"/>
          <w:vertAlign w:val="superscript"/>
        </w:rPr>
        <w:t xml:space="preserve">GENERAL COUNSEL’S REPORT: </w:t>
      </w:r>
      <w:r w:rsidRPr="00515E59">
        <w:rPr>
          <w:rFonts w:ascii="Times New Roman" w:eastAsia="Times New Roman" w:hAnsi="Times New Roman" w:cs="Times New Roman"/>
          <w:sz w:val="32"/>
          <w:szCs w:val="32"/>
          <w:vertAlign w:val="superscript"/>
        </w:rPr>
        <w:t xml:space="preserve">Attorney </w:t>
      </w:r>
      <w:r w:rsidR="00341F75">
        <w:rPr>
          <w:rFonts w:ascii="Times New Roman" w:eastAsia="Times New Roman" w:hAnsi="Times New Roman" w:cs="Times New Roman"/>
          <w:sz w:val="32"/>
          <w:szCs w:val="32"/>
          <w:vertAlign w:val="superscript"/>
        </w:rPr>
        <w:t>A Lemieux</w:t>
      </w:r>
      <w:r w:rsidRPr="00515E59">
        <w:rPr>
          <w:rFonts w:ascii="Times New Roman" w:eastAsia="Times New Roman" w:hAnsi="Times New Roman" w:cs="Times New Roman"/>
          <w:sz w:val="32"/>
          <w:szCs w:val="32"/>
          <w:vertAlign w:val="superscript"/>
        </w:rPr>
        <w:t xml:space="preserve"> reports on the following:</w:t>
      </w:r>
    </w:p>
    <w:p w14:paraId="19B23AD4" w14:textId="1FFF557C" w:rsidR="00124F43" w:rsidRDefault="00610B61" w:rsidP="00E53978">
      <w:pPr>
        <w:numPr>
          <w:ilvl w:val="1"/>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Informed </w:t>
      </w:r>
      <w:r w:rsidR="00F74AB0">
        <w:rPr>
          <w:rFonts w:ascii="Times New Roman" w:eastAsia="Times New Roman" w:hAnsi="Times New Roman" w:cs="Times New Roman"/>
          <w:sz w:val="32"/>
          <w:szCs w:val="32"/>
          <w:vertAlign w:val="superscript"/>
        </w:rPr>
        <w:t>the Board on the EPA approved new drinking water standards to be enforced in the future.</w:t>
      </w:r>
    </w:p>
    <w:p w14:paraId="0EDBB00C" w14:textId="77777777" w:rsidR="00DC3B94" w:rsidRDefault="00DC3B94" w:rsidP="00DC3B94">
      <w:pPr>
        <w:spacing w:after="0" w:line="240" w:lineRule="auto"/>
        <w:ind w:left="1440"/>
        <w:rPr>
          <w:rFonts w:ascii="Times New Roman" w:eastAsia="Times New Roman" w:hAnsi="Times New Roman" w:cs="Times New Roman"/>
          <w:sz w:val="32"/>
          <w:szCs w:val="32"/>
          <w:vertAlign w:val="superscript"/>
        </w:rPr>
      </w:pPr>
    </w:p>
    <w:p w14:paraId="2831D6CA" w14:textId="1298058B" w:rsidR="00DC3B94" w:rsidRPr="00DC3B94" w:rsidRDefault="00DC3B94" w:rsidP="00DC3B94">
      <w:pPr>
        <w:pStyle w:val="ListParagraph"/>
        <w:numPr>
          <w:ilvl w:val="0"/>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 </w:t>
      </w:r>
      <w:r>
        <w:rPr>
          <w:rFonts w:ascii="Times New Roman" w:eastAsia="Times New Roman" w:hAnsi="Times New Roman" w:cs="Times New Roman"/>
          <w:b/>
          <w:bCs/>
          <w:sz w:val="32"/>
          <w:szCs w:val="32"/>
          <w:vertAlign w:val="superscript"/>
        </w:rPr>
        <w:t>CLOSED SESSION: 7:50PM – 8:38PM</w:t>
      </w:r>
    </w:p>
    <w:p w14:paraId="3FAFEDD3" w14:textId="5C12D044" w:rsidR="00DC3B94" w:rsidRDefault="00DC3B94" w:rsidP="00DC3B94">
      <w:pPr>
        <w:pStyle w:val="ListParagraph"/>
        <w:numPr>
          <w:ilvl w:val="0"/>
          <w:numId w:val="44"/>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The Board met with Councel in Closed Session pursuant to</w:t>
      </w:r>
      <w:r w:rsidR="000417D9">
        <w:rPr>
          <w:rFonts w:ascii="Times New Roman" w:eastAsia="Times New Roman" w:hAnsi="Times New Roman" w:cs="Times New Roman"/>
          <w:sz w:val="32"/>
          <w:szCs w:val="32"/>
          <w:vertAlign w:val="superscript"/>
        </w:rPr>
        <w:t xml:space="preserve"> Government Code Section 54957(b)(1), (4) to discuss  the Public Employee Performance Evaluation of Littlerock Creek Irrigation District – General Manager.  No reportable action was taken.</w:t>
      </w:r>
    </w:p>
    <w:p w14:paraId="40062D7E" w14:textId="2785C673" w:rsidR="000417D9" w:rsidRPr="00DC3B94" w:rsidRDefault="000417D9" w:rsidP="00DC3B94">
      <w:pPr>
        <w:pStyle w:val="ListParagraph"/>
        <w:numPr>
          <w:ilvl w:val="0"/>
          <w:numId w:val="44"/>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Director Hogan created an Ad Hoc Committee to discuss the contract for the General Manager, consisting of Director Kraai and Director Hogan.</w:t>
      </w:r>
    </w:p>
    <w:p w14:paraId="6587840C" w14:textId="77777777" w:rsidR="00D80424" w:rsidRPr="00515E59" w:rsidRDefault="00D80424" w:rsidP="00D80424">
      <w:pPr>
        <w:spacing w:after="0" w:line="240" w:lineRule="auto"/>
        <w:ind w:left="45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b/>
      </w:r>
    </w:p>
    <w:p w14:paraId="1AE1A092" w14:textId="77777777" w:rsidR="00D80424" w:rsidRPr="00515E59" w:rsidRDefault="00CB3A2D"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 DIRECTORS COMMENTS/FUTURE AGENDA ITEMS:</w:t>
      </w:r>
    </w:p>
    <w:p w14:paraId="5CD9BD34" w14:textId="192AE1C3" w:rsidR="00865C2B" w:rsidRPr="00610B61" w:rsidRDefault="000417D9" w:rsidP="00610B61">
      <w:pPr>
        <w:numPr>
          <w:ilvl w:val="1"/>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General Manager Contract</w:t>
      </w:r>
      <w:r w:rsidR="00610B61">
        <w:rPr>
          <w:rFonts w:ascii="Times New Roman" w:eastAsia="Times New Roman" w:hAnsi="Times New Roman" w:cs="Times New Roman"/>
          <w:sz w:val="32"/>
          <w:szCs w:val="32"/>
          <w:vertAlign w:val="superscript"/>
        </w:rPr>
        <w:t>.</w:t>
      </w:r>
    </w:p>
    <w:p w14:paraId="283C6EA0" w14:textId="77777777" w:rsidR="00D80424" w:rsidRPr="00515E59" w:rsidRDefault="00D80424" w:rsidP="00D80424">
      <w:pPr>
        <w:spacing w:after="0" w:line="240" w:lineRule="auto"/>
        <w:ind w:left="450"/>
        <w:rPr>
          <w:rFonts w:ascii="Times New Roman" w:eastAsia="Times New Roman" w:hAnsi="Times New Roman" w:cs="Times New Roman"/>
          <w:b/>
          <w:sz w:val="32"/>
          <w:szCs w:val="32"/>
          <w:vertAlign w:val="superscript"/>
        </w:rPr>
      </w:pPr>
    </w:p>
    <w:p w14:paraId="316CB7D5" w14:textId="77777777" w:rsidR="00D25E86" w:rsidRPr="00865C2B" w:rsidRDefault="00124F43" w:rsidP="00B203CF">
      <w:pPr>
        <w:numPr>
          <w:ilvl w:val="0"/>
          <w:numId w:val="3"/>
        </w:numPr>
        <w:spacing w:after="0" w:line="240" w:lineRule="auto"/>
        <w:rPr>
          <w:rFonts w:ascii="Times New Roman" w:eastAsia="Times New Roman" w:hAnsi="Times New Roman" w:cs="Times New Roman"/>
          <w:b/>
          <w:sz w:val="32"/>
          <w:szCs w:val="32"/>
          <w:vertAlign w:val="superscript"/>
        </w:rPr>
      </w:pPr>
      <w:r w:rsidRPr="00865C2B">
        <w:rPr>
          <w:rFonts w:ascii="Times New Roman" w:eastAsia="Times New Roman" w:hAnsi="Times New Roman" w:cs="Times New Roman"/>
          <w:b/>
          <w:sz w:val="32"/>
          <w:szCs w:val="32"/>
          <w:vertAlign w:val="superscript"/>
        </w:rPr>
        <w:t xml:space="preserve"> </w:t>
      </w:r>
      <w:r w:rsidR="00DD528A" w:rsidRPr="00865C2B">
        <w:rPr>
          <w:rFonts w:ascii="Times New Roman" w:eastAsia="Times New Roman" w:hAnsi="Times New Roman" w:cs="Times New Roman"/>
          <w:b/>
          <w:sz w:val="32"/>
          <w:szCs w:val="32"/>
          <w:vertAlign w:val="superscript"/>
        </w:rPr>
        <w:t xml:space="preserve"> </w:t>
      </w:r>
      <w:r w:rsidRPr="00865C2B">
        <w:rPr>
          <w:rFonts w:ascii="Times New Roman" w:eastAsia="Times New Roman" w:hAnsi="Times New Roman" w:cs="Times New Roman"/>
          <w:b/>
          <w:sz w:val="32"/>
          <w:szCs w:val="32"/>
          <w:vertAlign w:val="superscript"/>
        </w:rPr>
        <w:t>ADJOURNMENT</w:t>
      </w:r>
      <w:r w:rsidR="00D25E86" w:rsidRPr="00865C2B">
        <w:rPr>
          <w:rFonts w:ascii="Times New Roman" w:eastAsia="Times New Roman" w:hAnsi="Times New Roman" w:cs="Times New Roman"/>
          <w:b/>
          <w:sz w:val="32"/>
          <w:szCs w:val="32"/>
          <w:vertAlign w:val="superscript"/>
        </w:rPr>
        <w:t>:</w:t>
      </w:r>
      <w:r w:rsidR="00A01D7B" w:rsidRPr="00865C2B">
        <w:rPr>
          <w:rFonts w:ascii="Times New Roman" w:eastAsia="Times New Roman" w:hAnsi="Times New Roman" w:cs="Times New Roman"/>
          <w:b/>
          <w:sz w:val="32"/>
          <w:szCs w:val="32"/>
          <w:vertAlign w:val="superscript"/>
        </w:rPr>
        <w:t xml:space="preserve"> </w:t>
      </w:r>
    </w:p>
    <w:p w14:paraId="32D539B3" w14:textId="19FC328F" w:rsidR="00D51796" w:rsidRPr="00515E59" w:rsidRDefault="00D51796" w:rsidP="00124F43">
      <w:pPr>
        <w:pStyle w:val="ListParagraph"/>
        <w:spacing w:after="0" w:line="240" w:lineRule="auto"/>
        <w:ind w:left="45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 xml:space="preserve">The next </w:t>
      </w:r>
      <w:r w:rsidR="00341F75">
        <w:rPr>
          <w:rFonts w:ascii="Times New Roman" w:eastAsia="Times New Roman" w:hAnsi="Times New Roman" w:cs="Times New Roman"/>
          <w:sz w:val="32"/>
          <w:szCs w:val="32"/>
          <w:vertAlign w:val="superscript"/>
        </w:rPr>
        <w:t>Meeting</w:t>
      </w:r>
      <w:r w:rsidR="00C404CD">
        <w:rPr>
          <w:rFonts w:ascii="Times New Roman" w:eastAsia="Times New Roman" w:hAnsi="Times New Roman" w:cs="Times New Roman"/>
          <w:sz w:val="32"/>
          <w:szCs w:val="32"/>
          <w:vertAlign w:val="superscript"/>
        </w:rPr>
        <w:t xml:space="preserve"> will be on</w:t>
      </w:r>
      <w:r w:rsidR="003A3F45">
        <w:rPr>
          <w:rFonts w:ascii="Times New Roman" w:eastAsia="Times New Roman" w:hAnsi="Times New Roman" w:cs="Times New Roman"/>
          <w:sz w:val="32"/>
          <w:szCs w:val="32"/>
          <w:vertAlign w:val="superscript"/>
        </w:rPr>
        <w:t xml:space="preserve"> </w:t>
      </w:r>
      <w:r w:rsidR="000417D9">
        <w:rPr>
          <w:rFonts w:ascii="Times New Roman" w:eastAsia="Times New Roman" w:hAnsi="Times New Roman" w:cs="Times New Roman"/>
          <w:sz w:val="32"/>
          <w:szCs w:val="32"/>
          <w:vertAlign w:val="superscript"/>
        </w:rPr>
        <w:t>July 24</w:t>
      </w:r>
      <w:r w:rsidR="005022B0">
        <w:rPr>
          <w:rFonts w:ascii="Times New Roman" w:eastAsia="Times New Roman" w:hAnsi="Times New Roman" w:cs="Times New Roman"/>
          <w:sz w:val="32"/>
          <w:szCs w:val="32"/>
          <w:vertAlign w:val="superscript"/>
        </w:rPr>
        <w:t>, 2024</w:t>
      </w:r>
      <w:r w:rsidR="00741FE1">
        <w:rPr>
          <w:rFonts w:ascii="Times New Roman" w:eastAsia="Times New Roman" w:hAnsi="Times New Roman" w:cs="Times New Roman"/>
          <w:sz w:val="32"/>
          <w:szCs w:val="32"/>
          <w:vertAlign w:val="superscript"/>
        </w:rPr>
        <w:t xml:space="preserve"> at 7:00pm</w:t>
      </w:r>
      <w:r w:rsidRPr="00515E59">
        <w:rPr>
          <w:rFonts w:ascii="Times New Roman" w:eastAsia="Times New Roman" w:hAnsi="Times New Roman" w:cs="Times New Roman"/>
          <w:sz w:val="32"/>
          <w:szCs w:val="32"/>
          <w:vertAlign w:val="superscript"/>
        </w:rPr>
        <w:t>.</w:t>
      </w:r>
      <w:r w:rsidR="00124F43" w:rsidRPr="00515E59">
        <w:rPr>
          <w:rFonts w:ascii="Times New Roman" w:eastAsia="Times New Roman" w:hAnsi="Times New Roman" w:cs="Times New Roman"/>
          <w:sz w:val="32"/>
          <w:szCs w:val="32"/>
          <w:vertAlign w:val="superscript"/>
        </w:rPr>
        <w:tab/>
      </w:r>
    </w:p>
    <w:p w14:paraId="39136145" w14:textId="7084D437" w:rsidR="00D51796" w:rsidRPr="00515E59" w:rsidRDefault="00A37A06" w:rsidP="00124F43">
      <w:pPr>
        <w:pStyle w:val="ListParagraph"/>
        <w:spacing w:after="0" w:line="240" w:lineRule="auto"/>
        <w:ind w:left="45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The</w:t>
      </w:r>
      <w:r w:rsidR="00F769DB">
        <w:rPr>
          <w:rFonts w:ascii="Times New Roman" w:eastAsia="Times New Roman" w:hAnsi="Times New Roman" w:cs="Times New Roman"/>
          <w:sz w:val="32"/>
          <w:szCs w:val="32"/>
          <w:vertAlign w:val="superscript"/>
        </w:rPr>
        <w:t xml:space="preserve"> </w:t>
      </w:r>
      <w:r w:rsidR="00741FE1">
        <w:rPr>
          <w:rFonts w:ascii="Times New Roman" w:eastAsia="Times New Roman" w:hAnsi="Times New Roman" w:cs="Times New Roman"/>
          <w:sz w:val="32"/>
          <w:szCs w:val="32"/>
          <w:vertAlign w:val="superscript"/>
        </w:rPr>
        <w:t xml:space="preserve">Board Meeting of </w:t>
      </w:r>
      <w:r w:rsidR="000417D9">
        <w:rPr>
          <w:rFonts w:ascii="Times New Roman" w:eastAsia="Times New Roman" w:hAnsi="Times New Roman" w:cs="Times New Roman"/>
          <w:sz w:val="32"/>
          <w:szCs w:val="32"/>
          <w:vertAlign w:val="superscript"/>
        </w:rPr>
        <w:t>May 22</w:t>
      </w:r>
      <w:r w:rsidR="00865C2B">
        <w:rPr>
          <w:rFonts w:ascii="Times New Roman" w:eastAsia="Times New Roman" w:hAnsi="Times New Roman" w:cs="Times New Roman"/>
          <w:sz w:val="32"/>
          <w:szCs w:val="32"/>
          <w:vertAlign w:val="superscript"/>
        </w:rPr>
        <w:t>,</w:t>
      </w:r>
      <w:r w:rsidR="004F29F0">
        <w:rPr>
          <w:rFonts w:ascii="Times New Roman" w:eastAsia="Times New Roman" w:hAnsi="Times New Roman" w:cs="Times New Roman"/>
          <w:sz w:val="32"/>
          <w:szCs w:val="32"/>
          <w:vertAlign w:val="superscript"/>
        </w:rPr>
        <w:t xml:space="preserve"> 2024</w:t>
      </w:r>
      <w:r w:rsidR="00DC11DA" w:rsidRPr="00515E59">
        <w:rPr>
          <w:rFonts w:ascii="Times New Roman" w:eastAsia="Times New Roman" w:hAnsi="Times New Roman" w:cs="Times New Roman"/>
          <w:sz w:val="32"/>
          <w:szCs w:val="32"/>
          <w:vertAlign w:val="superscript"/>
        </w:rPr>
        <w:t xml:space="preserve"> is adjourned at </w:t>
      </w:r>
      <w:r w:rsidR="00610B61">
        <w:rPr>
          <w:rFonts w:ascii="Times New Roman" w:eastAsia="Times New Roman" w:hAnsi="Times New Roman" w:cs="Times New Roman"/>
          <w:sz w:val="32"/>
          <w:szCs w:val="32"/>
          <w:vertAlign w:val="superscript"/>
        </w:rPr>
        <w:t>8:</w:t>
      </w:r>
      <w:r w:rsidR="000417D9">
        <w:rPr>
          <w:rFonts w:ascii="Times New Roman" w:eastAsia="Times New Roman" w:hAnsi="Times New Roman" w:cs="Times New Roman"/>
          <w:sz w:val="32"/>
          <w:szCs w:val="32"/>
          <w:vertAlign w:val="superscript"/>
        </w:rPr>
        <w:t>38</w:t>
      </w:r>
      <w:r w:rsidR="00124F43" w:rsidRPr="00515E59">
        <w:rPr>
          <w:rFonts w:ascii="Times New Roman" w:eastAsia="Times New Roman" w:hAnsi="Times New Roman" w:cs="Times New Roman"/>
          <w:sz w:val="32"/>
          <w:szCs w:val="32"/>
          <w:vertAlign w:val="superscript"/>
        </w:rPr>
        <w:t xml:space="preserve"> pm.</w:t>
      </w:r>
      <w:r w:rsidR="00D51796" w:rsidRPr="00515E59">
        <w:rPr>
          <w:rFonts w:ascii="Times New Roman" w:eastAsia="Times New Roman" w:hAnsi="Times New Roman" w:cs="Times New Roman"/>
          <w:sz w:val="32"/>
          <w:szCs w:val="32"/>
          <w:vertAlign w:val="superscript"/>
        </w:rPr>
        <w:t xml:space="preserve">      </w:t>
      </w:r>
    </w:p>
    <w:sectPr w:rsidR="00D51796" w:rsidRPr="00515E59" w:rsidSect="007D30E1">
      <w:headerReference w:type="even" r:id="rId8"/>
      <w:footerReference w:type="even" r:id="rId9"/>
      <w:footerReference w:type="default" r:id="rId10"/>
      <w:headerReference w:type="first" r:id="rId11"/>
      <w:pgSz w:w="12240" w:h="15840"/>
      <w:pgMar w:top="720" w:right="1440" w:bottom="432" w:left="1440" w:header="720" w:footer="720"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4616B" w14:textId="77777777" w:rsidR="00262B3B" w:rsidRDefault="00262B3B">
      <w:pPr>
        <w:spacing w:after="0" w:line="240" w:lineRule="auto"/>
      </w:pPr>
      <w:r>
        <w:separator/>
      </w:r>
    </w:p>
  </w:endnote>
  <w:endnote w:type="continuationSeparator" w:id="0">
    <w:p w14:paraId="14AE21B8" w14:textId="77777777" w:rsidR="00262B3B" w:rsidRDefault="0026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9C9BD" w14:textId="77777777" w:rsidR="0033161B" w:rsidRDefault="000D05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9D20F0" w14:textId="77777777" w:rsidR="0033161B" w:rsidRDefault="003316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2808A" w14:textId="77777777" w:rsidR="0033161B" w:rsidRDefault="000D05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DE">
      <w:rPr>
        <w:rStyle w:val="PageNumber"/>
        <w:noProof/>
      </w:rPr>
      <w:t>2</w:t>
    </w:r>
    <w:r>
      <w:rPr>
        <w:rStyle w:val="PageNumber"/>
      </w:rPr>
      <w:fldChar w:fldCharType="end"/>
    </w:r>
  </w:p>
  <w:p w14:paraId="6C89F649" w14:textId="77777777" w:rsidR="0033161B" w:rsidRDefault="003316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D0CD3" w14:textId="77777777" w:rsidR="00262B3B" w:rsidRDefault="00262B3B">
      <w:pPr>
        <w:spacing w:after="0" w:line="240" w:lineRule="auto"/>
      </w:pPr>
      <w:r>
        <w:separator/>
      </w:r>
    </w:p>
  </w:footnote>
  <w:footnote w:type="continuationSeparator" w:id="0">
    <w:p w14:paraId="05B2EC45" w14:textId="77777777" w:rsidR="00262B3B" w:rsidRDefault="00262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160D8" w14:textId="77777777" w:rsidR="0033161B" w:rsidRDefault="000D05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2DD07FA" w14:textId="77777777" w:rsidR="0033161B" w:rsidRDefault="0033161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50655" w14:textId="77777777" w:rsidR="0033161B" w:rsidRDefault="0033161B">
    <w:pPr>
      <w:pStyle w:val="Header"/>
    </w:pPr>
  </w:p>
  <w:p w14:paraId="7F00BB59" w14:textId="77777777" w:rsidR="0033161B" w:rsidRDefault="00331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77A11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83636"/>
    <w:multiLevelType w:val="hybridMultilevel"/>
    <w:tmpl w:val="C6C8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30D83"/>
    <w:multiLevelType w:val="hybridMultilevel"/>
    <w:tmpl w:val="9CD64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7941310">
      <w:start w:val="1"/>
      <w:numFmt w:val="upp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B5CCC"/>
    <w:multiLevelType w:val="hybridMultilevel"/>
    <w:tmpl w:val="59B4BDB4"/>
    <w:lvl w:ilvl="0" w:tplc="0346E612">
      <w:start w:val="1"/>
      <w:numFmt w:val="upperLetter"/>
      <w:lvlText w:val="%1."/>
      <w:lvlJc w:val="left"/>
      <w:pPr>
        <w:ind w:left="1170" w:hanging="360"/>
      </w:pPr>
      <w:rPr>
        <w:rFonts w:hint="default"/>
        <w:b/>
      </w:rPr>
    </w:lvl>
    <w:lvl w:ilvl="1" w:tplc="04090019">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DBD2FFE"/>
    <w:multiLevelType w:val="hybridMultilevel"/>
    <w:tmpl w:val="17AA51A6"/>
    <w:lvl w:ilvl="0" w:tplc="0346E61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3031A"/>
    <w:multiLevelType w:val="hybridMultilevel"/>
    <w:tmpl w:val="6F4401D0"/>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1FA6743"/>
    <w:multiLevelType w:val="hybridMultilevel"/>
    <w:tmpl w:val="7F1267B6"/>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1222609F"/>
    <w:multiLevelType w:val="hybridMultilevel"/>
    <w:tmpl w:val="81A2C7C8"/>
    <w:lvl w:ilvl="0" w:tplc="09BA62E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D07210"/>
    <w:multiLevelType w:val="multilevel"/>
    <w:tmpl w:val="B30EB8E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Letter"/>
      <w:lvlText w:val="%3."/>
      <w:lvlJc w:val="left"/>
      <w:pPr>
        <w:ind w:left="135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6C1B3C"/>
    <w:multiLevelType w:val="hybridMultilevel"/>
    <w:tmpl w:val="69E6F502"/>
    <w:lvl w:ilvl="0" w:tplc="A32C3B2A">
      <w:start w:val="1"/>
      <w:numFmt w:val="bullet"/>
      <w:lvlText w:val="·"/>
      <w:lvlJc w:val="left"/>
      <w:pPr>
        <w:ind w:left="1890" w:hanging="360"/>
      </w:pPr>
      <w:rPr>
        <w:rFonts w:ascii="Cambria" w:hAnsi="Cambria"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14F11618"/>
    <w:multiLevelType w:val="multilevel"/>
    <w:tmpl w:val="CF0CA58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5678A9"/>
    <w:multiLevelType w:val="hybridMultilevel"/>
    <w:tmpl w:val="87A6933E"/>
    <w:lvl w:ilvl="0" w:tplc="A32C3B2A">
      <w:start w:val="1"/>
      <w:numFmt w:val="bullet"/>
      <w:lvlText w:val="·"/>
      <w:lvlJc w:val="left"/>
      <w:pPr>
        <w:ind w:left="1890" w:hanging="360"/>
      </w:pPr>
      <w:rPr>
        <w:rFonts w:ascii="Cambria" w:hAnsi="Cambria"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18425AC6"/>
    <w:multiLevelType w:val="hybridMultilevel"/>
    <w:tmpl w:val="ACDA9BDA"/>
    <w:lvl w:ilvl="0" w:tplc="A89E511A">
      <w:start w:val="1"/>
      <w:numFmt w:val="decimal"/>
      <w:lvlText w:val="%1."/>
      <w:lvlJc w:val="left"/>
      <w:pPr>
        <w:ind w:left="450" w:firstLine="0"/>
      </w:pPr>
      <w:rPr>
        <w:rFonts w:hint="default"/>
        <w:b/>
      </w:rPr>
    </w:lvl>
    <w:lvl w:ilvl="1" w:tplc="3CCEF72A">
      <w:start w:val="1"/>
      <w:numFmt w:val="upperLetter"/>
      <w:lvlText w:val="%2."/>
      <w:lvlJc w:val="left"/>
      <w:pPr>
        <w:ind w:left="1440" w:hanging="360"/>
      </w:pPr>
      <w:rPr>
        <w:rFonts w:hint="default"/>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4135B6"/>
    <w:multiLevelType w:val="hybridMultilevel"/>
    <w:tmpl w:val="0520F2E4"/>
    <w:lvl w:ilvl="0" w:tplc="0346E612">
      <w:start w:val="1"/>
      <w:numFmt w:val="upperLetter"/>
      <w:lvlText w:val="%1."/>
      <w:lvlJc w:val="left"/>
      <w:pPr>
        <w:ind w:left="1170" w:hanging="360"/>
      </w:pPr>
      <w:rPr>
        <w:rFonts w:hint="default"/>
        <w:b/>
      </w:rPr>
    </w:lvl>
    <w:lvl w:ilvl="1" w:tplc="04090019">
      <w:start w:val="1"/>
      <w:numFmt w:val="lowerLetter"/>
      <w:lvlText w:val="%2."/>
      <w:lvlJc w:val="left"/>
      <w:pPr>
        <w:ind w:left="1890" w:hanging="360"/>
      </w:pPr>
      <w:rPr>
        <w:rFonts w:hint="default"/>
      </w:rPr>
    </w:lvl>
    <w:lvl w:ilvl="2" w:tplc="00865C00">
      <w:numFmt w:val="bullet"/>
      <w:lvlText w:val="•"/>
      <w:lvlJc w:val="left"/>
      <w:pPr>
        <w:ind w:left="2790" w:hanging="360"/>
      </w:pPr>
      <w:rPr>
        <w:rFonts w:ascii="Times New Roman" w:eastAsia="Times New Roman" w:hAnsi="Times New Roman" w:cs="Times New Roman" w:hint="default"/>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1CF10601"/>
    <w:multiLevelType w:val="hybridMultilevel"/>
    <w:tmpl w:val="1338A3D6"/>
    <w:lvl w:ilvl="0" w:tplc="A32C3B2A">
      <w:start w:val="1"/>
      <w:numFmt w:val="bullet"/>
      <w:lvlText w:val="·"/>
      <w:lvlJc w:val="left"/>
      <w:pPr>
        <w:ind w:left="1890" w:hanging="360"/>
      </w:pPr>
      <w:rPr>
        <w:rFonts w:ascii="Cambria" w:hAnsi="Cambria"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225D0394"/>
    <w:multiLevelType w:val="hybridMultilevel"/>
    <w:tmpl w:val="C8BE9664"/>
    <w:lvl w:ilvl="0" w:tplc="07941310">
      <w:start w:val="1"/>
      <w:numFmt w:val="upp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27BA4"/>
    <w:multiLevelType w:val="hybridMultilevel"/>
    <w:tmpl w:val="7F461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366C8C"/>
    <w:multiLevelType w:val="multilevel"/>
    <w:tmpl w:val="6F70A0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326F21"/>
    <w:multiLevelType w:val="hybridMultilevel"/>
    <w:tmpl w:val="618E1F6E"/>
    <w:lvl w:ilvl="0" w:tplc="0346E61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915FA0"/>
    <w:multiLevelType w:val="hybridMultilevel"/>
    <w:tmpl w:val="AFA4C8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05A29D0"/>
    <w:multiLevelType w:val="hybridMultilevel"/>
    <w:tmpl w:val="DC2AB1B8"/>
    <w:lvl w:ilvl="0" w:tplc="0346E61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BA22F3"/>
    <w:multiLevelType w:val="hybridMultilevel"/>
    <w:tmpl w:val="0B9EE994"/>
    <w:lvl w:ilvl="0" w:tplc="9FB0D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2766C"/>
    <w:multiLevelType w:val="hybridMultilevel"/>
    <w:tmpl w:val="B3A6796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C0A0420"/>
    <w:multiLevelType w:val="hybridMultilevel"/>
    <w:tmpl w:val="01E63F86"/>
    <w:lvl w:ilvl="0" w:tplc="3CCEF72A">
      <w:start w:val="1"/>
      <w:numFmt w:val="upp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E7439BA"/>
    <w:multiLevelType w:val="hybridMultilevel"/>
    <w:tmpl w:val="C618FA7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08C795E"/>
    <w:multiLevelType w:val="hybridMultilevel"/>
    <w:tmpl w:val="C15A5474"/>
    <w:lvl w:ilvl="0" w:tplc="A32C3B2A">
      <w:start w:val="1"/>
      <w:numFmt w:val="bullet"/>
      <w:pStyle w:val="ListBullet"/>
      <w:lvlText w:val="·"/>
      <w:lvlJc w:val="left"/>
      <w:pPr>
        <w:ind w:left="2160" w:hanging="360"/>
      </w:pPr>
      <w:rPr>
        <w:rFonts w:ascii="Cambria" w:hAnsi="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4617D9B"/>
    <w:multiLevelType w:val="hybridMultilevel"/>
    <w:tmpl w:val="257E9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686D12"/>
    <w:multiLevelType w:val="hybridMultilevel"/>
    <w:tmpl w:val="232CB5E4"/>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15:restartNumberingAfterBreak="0">
    <w:nsid w:val="469C1F80"/>
    <w:multiLevelType w:val="hybridMultilevel"/>
    <w:tmpl w:val="3CC003F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15:restartNumberingAfterBreak="0">
    <w:nsid w:val="4A4613F5"/>
    <w:multiLevelType w:val="hybridMultilevel"/>
    <w:tmpl w:val="C98EC24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1C2DFC"/>
    <w:multiLevelType w:val="hybridMultilevel"/>
    <w:tmpl w:val="A9C22A72"/>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1" w15:restartNumberingAfterBreak="0">
    <w:nsid w:val="540D356F"/>
    <w:multiLevelType w:val="hybridMultilevel"/>
    <w:tmpl w:val="36BA0F86"/>
    <w:lvl w:ilvl="0" w:tplc="1AA2FA16">
      <w:start w:val="1"/>
      <w:numFmt w:val="upperLetter"/>
      <w:lvlText w:val="%1."/>
      <w:lvlJc w:val="left"/>
      <w:pPr>
        <w:ind w:left="144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4840E55"/>
    <w:multiLevelType w:val="hybridMultilevel"/>
    <w:tmpl w:val="EDC68B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C091D32"/>
    <w:multiLevelType w:val="multilevel"/>
    <w:tmpl w:val="3118BC3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B336F0"/>
    <w:multiLevelType w:val="hybridMultilevel"/>
    <w:tmpl w:val="C3922EE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5" w15:restartNumberingAfterBreak="0">
    <w:nsid w:val="6B5153EE"/>
    <w:multiLevelType w:val="hybridMultilevel"/>
    <w:tmpl w:val="16E21D96"/>
    <w:lvl w:ilvl="0" w:tplc="0346E61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F820F83"/>
    <w:multiLevelType w:val="hybridMultilevel"/>
    <w:tmpl w:val="9BAC8BCE"/>
    <w:lvl w:ilvl="0" w:tplc="A32C3B2A">
      <w:start w:val="1"/>
      <w:numFmt w:val="bullet"/>
      <w:lvlText w:val="·"/>
      <w:lvlJc w:val="left"/>
      <w:pPr>
        <w:ind w:left="1890" w:hanging="360"/>
      </w:pPr>
      <w:rPr>
        <w:rFonts w:ascii="Cambria" w:hAnsi="Cambria" w:hint="default"/>
      </w:rPr>
    </w:lvl>
    <w:lvl w:ilvl="1" w:tplc="04090003" w:tentative="1">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7" w15:restartNumberingAfterBreak="0">
    <w:nsid w:val="711C7DEF"/>
    <w:multiLevelType w:val="hybridMultilevel"/>
    <w:tmpl w:val="3B6E53D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13C5C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4AD5F25"/>
    <w:multiLevelType w:val="hybridMultilevel"/>
    <w:tmpl w:val="20C20758"/>
    <w:lvl w:ilvl="0" w:tplc="AB3CB5F6">
      <w:start w:val="1"/>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5B5731F"/>
    <w:multiLevelType w:val="hybridMultilevel"/>
    <w:tmpl w:val="7E4CC2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8442340"/>
    <w:multiLevelType w:val="hybridMultilevel"/>
    <w:tmpl w:val="A5E4A634"/>
    <w:lvl w:ilvl="0" w:tplc="0346E612">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743AC1"/>
    <w:multiLevelType w:val="hybridMultilevel"/>
    <w:tmpl w:val="66BA8498"/>
    <w:lvl w:ilvl="0" w:tplc="07941310">
      <w:start w:val="1"/>
      <w:numFmt w:val="upperLetter"/>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AC0795E"/>
    <w:multiLevelType w:val="hybridMultilevel"/>
    <w:tmpl w:val="232CB5E4"/>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555659279">
    <w:abstractNumId w:val="39"/>
  </w:num>
  <w:num w:numId="2" w16cid:durableId="1465544398">
    <w:abstractNumId w:val="7"/>
  </w:num>
  <w:num w:numId="3" w16cid:durableId="467628313">
    <w:abstractNumId w:val="12"/>
  </w:num>
  <w:num w:numId="4" w16cid:durableId="644163356">
    <w:abstractNumId w:val="35"/>
  </w:num>
  <w:num w:numId="5" w16cid:durableId="410664522">
    <w:abstractNumId w:val="20"/>
  </w:num>
  <w:num w:numId="6" w16cid:durableId="1984651404">
    <w:abstractNumId w:val="18"/>
  </w:num>
  <w:num w:numId="7" w16cid:durableId="192158204">
    <w:abstractNumId w:val="13"/>
  </w:num>
  <w:num w:numId="8" w16cid:durableId="904340505">
    <w:abstractNumId w:val="28"/>
  </w:num>
  <w:num w:numId="9" w16cid:durableId="226691392">
    <w:abstractNumId w:val="34"/>
  </w:num>
  <w:num w:numId="10" w16cid:durableId="367610575">
    <w:abstractNumId w:val="0"/>
  </w:num>
  <w:num w:numId="11" w16cid:durableId="632948231">
    <w:abstractNumId w:val="25"/>
  </w:num>
  <w:num w:numId="12" w16cid:durableId="572006598">
    <w:abstractNumId w:val="3"/>
  </w:num>
  <w:num w:numId="13" w16cid:durableId="974725577">
    <w:abstractNumId w:val="9"/>
  </w:num>
  <w:num w:numId="14" w16cid:durableId="909925987">
    <w:abstractNumId w:val="14"/>
  </w:num>
  <w:num w:numId="15" w16cid:durableId="1219363209">
    <w:abstractNumId w:val="11"/>
  </w:num>
  <w:num w:numId="16" w16cid:durableId="355080747">
    <w:abstractNumId w:val="36"/>
  </w:num>
  <w:num w:numId="17" w16cid:durableId="1759474241">
    <w:abstractNumId w:val="26"/>
  </w:num>
  <w:num w:numId="18" w16cid:durableId="1485849612">
    <w:abstractNumId w:val="4"/>
  </w:num>
  <w:num w:numId="19" w16cid:durableId="809905609">
    <w:abstractNumId w:val="29"/>
  </w:num>
  <w:num w:numId="20" w16cid:durableId="1100758666">
    <w:abstractNumId w:val="22"/>
  </w:num>
  <w:num w:numId="21" w16cid:durableId="502747074">
    <w:abstractNumId w:val="19"/>
  </w:num>
  <w:num w:numId="22" w16cid:durableId="188951271">
    <w:abstractNumId w:val="6"/>
  </w:num>
  <w:num w:numId="23" w16cid:durableId="1648703164">
    <w:abstractNumId w:val="27"/>
  </w:num>
  <w:num w:numId="24" w16cid:durableId="496577822">
    <w:abstractNumId w:val="41"/>
  </w:num>
  <w:num w:numId="25" w16cid:durableId="2059234413">
    <w:abstractNumId w:val="30"/>
  </w:num>
  <w:num w:numId="26" w16cid:durableId="399794986">
    <w:abstractNumId w:val="43"/>
  </w:num>
  <w:num w:numId="27" w16cid:durableId="150487666">
    <w:abstractNumId w:val="1"/>
  </w:num>
  <w:num w:numId="28" w16cid:durableId="227111305">
    <w:abstractNumId w:val="16"/>
  </w:num>
  <w:num w:numId="29" w16cid:durableId="597102942">
    <w:abstractNumId w:val="24"/>
  </w:num>
  <w:num w:numId="30" w16cid:durableId="665550537">
    <w:abstractNumId w:val="5"/>
  </w:num>
  <w:num w:numId="31" w16cid:durableId="1735004697">
    <w:abstractNumId w:val="37"/>
  </w:num>
  <w:num w:numId="32" w16cid:durableId="97020481">
    <w:abstractNumId w:val="33"/>
  </w:num>
  <w:num w:numId="33" w16cid:durableId="898829447">
    <w:abstractNumId w:val="21"/>
  </w:num>
  <w:num w:numId="34" w16cid:durableId="1348219164">
    <w:abstractNumId w:val="38"/>
  </w:num>
  <w:num w:numId="35" w16cid:durableId="1286691487">
    <w:abstractNumId w:val="8"/>
  </w:num>
  <w:num w:numId="36" w16cid:durableId="263729969">
    <w:abstractNumId w:val="10"/>
  </w:num>
  <w:num w:numId="37" w16cid:durableId="144862946">
    <w:abstractNumId w:val="17"/>
  </w:num>
  <w:num w:numId="38" w16cid:durableId="734665050">
    <w:abstractNumId w:val="40"/>
  </w:num>
  <w:num w:numId="39" w16cid:durableId="1424957078">
    <w:abstractNumId w:val="31"/>
  </w:num>
  <w:num w:numId="40" w16cid:durableId="1212496816">
    <w:abstractNumId w:val="2"/>
  </w:num>
  <w:num w:numId="41" w16cid:durableId="1517842718">
    <w:abstractNumId w:val="32"/>
  </w:num>
  <w:num w:numId="42" w16cid:durableId="384069119">
    <w:abstractNumId w:val="15"/>
  </w:num>
  <w:num w:numId="43" w16cid:durableId="1010837616">
    <w:abstractNumId w:val="42"/>
  </w:num>
  <w:num w:numId="44" w16cid:durableId="5581774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86"/>
    <w:rsid w:val="00003EB1"/>
    <w:rsid w:val="0000600E"/>
    <w:rsid w:val="000077E8"/>
    <w:rsid w:val="000417D9"/>
    <w:rsid w:val="0007321D"/>
    <w:rsid w:val="00083FE4"/>
    <w:rsid w:val="00091826"/>
    <w:rsid w:val="00092E36"/>
    <w:rsid w:val="000A0297"/>
    <w:rsid w:val="000A1114"/>
    <w:rsid w:val="000A439F"/>
    <w:rsid w:val="000B565E"/>
    <w:rsid w:val="000C3742"/>
    <w:rsid w:val="000D0540"/>
    <w:rsid w:val="000D6369"/>
    <w:rsid w:val="000F25DE"/>
    <w:rsid w:val="000F3938"/>
    <w:rsid w:val="000F456A"/>
    <w:rsid w:val="00124F43"/>
    <w:rsid w:val="001331DA"/>
    <w:rsid w:val="001340EB"/>
    <w:rsid w:val="00145639"/>
    <w:rsid w:val="00150D54"/>
    <w:rsid w:val="001567BA"/>
    <w:rsid w:val="0016741E"/>
    <w:rsid w:val="001704BA"/>
    <w:rsid w:val="00176057"/>
    <w:rsid w:val="001765E6"/>
    <w:rsid w:val="00177ED2"/>
    <w:rsid w:val="001818FE"/>
    <w:rsid w:val="0018434C"/>
    <w:rsid w:val="00186E38"/>
    <w:rsid w:val="0019006F"/>
    <w:rsid w:val="00191A2A"/>
    <w:rsid w:val="0019782D"/>
    <w:rsid w:val="001A0BF7"/>
    <w:rsid w:val="001C0730"/>
    <w:rsid w:val="001D4914"/>
    <w:rsid w:val="001E4678"/>
    <w:rsid w:val="001E4C03"/>
    <w:rsid w:val="001F02C0"/>
    <w:rsid w:val="001F4779"/>
    <w:rsid w:val="00201F10"/>
    <w:rsid w:val="002200E3"/>
    <w:rsid w:val="00222E0E"/>
    <w:rsid w:val="00225243"/>
    <w:rsid w:val="00230580"/>
    <w:rsid w:val="00237C30"/>
    <w:rsid w:val="00262B3B"/>
    <w:rsid w:val="002914A1"/>
    <w:rsid w:val="002A74BF"/>
    <w:rsid w:val="002B56E1"/>
    <w:rsid w:val="002B585A"/>
    <w:rsid w:val="002B6397"/>
    <w:rsid w:val="002B6D85"/>
    <w:rsid w:val="002C1486"/>
    <w:rsid w:val="002D3AFD"/>
    <w:rsid w:val="002D7D3F"/>
    <w:rsid w:val="003009AD"/>
    <w:rsid w:val="003033BE"/>
    <w:rsid w:val="0033161B"/>
    <w:rsid w:val="003416E3"/>
    <w:rsid w:val="00341F75"/>
    <w:rsid w:val="0035239D"/>
    <w:rsid w:val="00357255"/>
    <w:rsid w:val="0036057F"/>
    <w:rsid w:val="00362B68"/>
    <w:rsid w:val="003665E6"/>
    <w:rsid w:val="00366B17"/>
    <w:rsid w:val="00367859"/>
    <w:rsid w:val="003702AF"/>
    <w:rsid w:val="00371D24"/>
    <w:rsid w:val="00373068"/>
    <w:rsid w:val="00394F99"/>
    <w:rsid w:val="003A3F45"/>
    <w:rsid w:val="003B552D"/>
    <w:rsid w:val="003C26C3"/>
    <w:rsid w:val="003D7AFE"/>
    <w:rsid w:val="003E2CDA"/>
    <w:rsid w:val="003E6697"/>
    <w:rsid w:val="003E6942"/>
    <w:rsid w:val="003F36D9"/>
    <w:rsid w:val="003F3C10"/>
    <w:rsid w:val="003F480C"/>
    <w:rsid w:val="00411705"/>
    <w:rsid w:val="00423327"/>
    <w:rsid w:val="00442878"/>
    <w:rsid w:val="00466360"/>
    <w:rsid w:val="0047653B"/>
    <w:rsid w:val="00477563"/>
    <w:rsid w:val="004802DC"/>
    <w:rsid w:val="0049296A"/>
    <w:rsid w:val="0049588B"/>
    <w:rsid w:val="004A09E3"/>
    <w:rsid w:val="004D0634"/>
    <w:rsid w:val="004D66A7"/>
    <w:rsid w:val="004F29F0"/>
    <w:rsid w:val="005022B0"/>
    <w:rsid w:val="00502D2A"/>
    <w:rsid w:val="00504884"/>
    <w:rsid w:val="0050548C"/>
    <w:rsid w:val="00515E59"/>
    <w:rsid w:val="005236B3"/>
    <w:rsid w:val="00524D51"/>
    <w:rsid w:val="0053214D"/>
    <w:rsid w:val="0053453F"/>
    <w:rsid w:val="005349E1"/>
    <w:rsid w:val="00535F4D"/>
    <w:rsid w:val="005412A5"/>
    <w:rsid w:val="00542D61"/>
    <w:rsid w:val="00562C3F"/>
    <w:rsid w:val="00570404"/>
    <w:rsid w:val="00585B1B"/>
    <w:rsid w:val="0059623A"/>
    <w:rsid w:val="005A282A"/>
    <w:rsid w:val="005A7E94"/>
    <w:rsid w:val="005B68B9"/>
    <w:rsid w:val="005C062C"/>
    <w:rsid w:val="005D6D1A"/>
    <w:rsid w:val="005F1110"/>
    <w:rsid w:val="005F139A"/>
    <w:rsid w:val="005F1DFA"/>
    <w:rsid w:val="00601C47"/>
    <w:rsid w:val="0060461F"/>
    <w:rsid w:val="006079BC"/>
    <w:rsid w:val="00610B61"/>
    <w:rsid w:val="0062049A"/>
    <w:rsid w:val="006219A2"/>
    <w:rsid w:val="00621ECE"/>
    <w:rsid w:val="00622430"/>
    <w:rsid w:val="00625008"/>
    <w:rsid w:val="00634B5B"/>
    <w:rsid w:val="00635DA6"/>
    <w:rsid w:val="00644B87"/>
    <w:rsid w:val="0065328D"/>
    <w:rsid w:val="006657D7"/>
    <w:rsid w:val="00672FB3"/>
    <w:rsid w:val="006738F2"/>
    <w:rsid w:val="006836B4"/>
    <w:rsid w:val="0069067C"/>
    <w:rsid w:val="0069729B"/>
    <w:rsid w:val="006A4463"/>
    <w:rsid w:val="006B2D71"/>
    <w:rsid w:val="006B5821"/>
    <w:rsid w:val="006C1CB7"/>
    <w:rsid w:val="006D2BAC"/>
    <w:rsid w:val="006D4F9F"/>
    <w:rsid w:val="006E08EE"/>
    <w:rsid w:val="006E4BA3"/>
    <w:rsid w:val="0071257A"/>
    <w:rsid w:val="007135A7"/>
    <w:rsid w:val="007356FA"/>
    <w:rsid w:val="00741FE1"/>
    <w:rsid w:val="00775393"/>
    <w:rsid w:val="00793565"/>
    <w:rsid w:val="007A1A52"/>
    <w:rsid w:val="007A2E2A"/>
    <w:rsid w:val="007B2C41"/>
    <w:rsid w:val="007B3526"/>
    <w:rsid w:val="007B4DCF"/>
    <w:rsid w:val="007B6970"/>
    <w:rsid w:val="007B7992"/>
    <w:rsid w:val="007D0F83"/>
    <w:rsid w:val="007D242E"/>
    <w:rsid w:val="007D30E1"/>
    <w:rsid w:val="007D7C8E"/>
    <w:rsid w:val="007E2F95"/>
    <w:rsid w:val="007F233E"/>
    <w:rsid w:val="007F5FD1"/>
    <w:rsid w:val="00806BD8"/>
    <w:rsid w:val="008225F9"/>
    <w:rsid w:val="0083028A"/>
    <w:rsid w:val="008343B6"/>
    <w:rsid w:val="00847122"/>
    <w:rsid w:val="0085028E"/>
    <w:rsid w:val="00865C2B"/>
    <w:rsid w:val="0086629F"/>
    <w:rsid w:val="008841B9"/>
    <w:rsid w:val="0089156E"/>
    <w:rsid w:val="00895BC9"/>
    <w:rsid w:val="008A7B62"/>
    <w:rsid w:val="008B4021"/>
    <w:rsid w:val="008D2E8E"/>
    <w:rsid w:val="009079FF"/>
    <w:rsid w:val="00917D57"/>
    <w:rsid w:val="00922EDF"/>
    <w:rsid w:val="00944849"/>
    <w:rsid w:val="0095224A"/>
    <w:rsid w:val="00954DB3"/>
    <w:rsid w:val="00982A98"/>
    <w:rsid w:val="00996CAF"/>
    <w:rsid w:val="009B471C"/>
    <w:rsid w:val="009B4E82"/>
    <w:rsid w:val="009C13CA"/>
    <w:rsid w:val="009C7034"/>
    <w:rsid w:val="009E5A17"/>
    <w:rsid w:val="00A00AD5"/>
    <w:rsid w:val="00A01D7B"/>
    <w:rsid w:val="00A10762"/>
    <w:rsid w:val="00A122ED"/>
    <w:rsid w:val="00A22145"/>
    <w:rsid w:val="00A357EC"/>
    <w:rsid w:val="00A37A06"/>
    <w:rsid w:val="00A44F0D"/>
    <w:rsid w:val="00A463C1"/>
    <w:rsid w:val="00A71CFD"/>
    <w:rsid w:val="00A90AE0"/>
    <w:rsid w:val="00A9723B"/>
    <w:rsid w:val="00AD60D5"/>
    <w:rsid w:val="00AE7F17"/>
    <w:rsid w:val="00AF6975"/>
    <w:rsid w:val="00B072DC"/>
    <w:rsid w:val="00B203CF"/>
    <w:rsid w:val="00B539DA"/>
    <w:rsid w:val="00B573DE"/>
    <w:rsid w:val="00B705CD"/>
    <w:rsid w:val="00B81924"/>
    <w:rsid w:val="00B864C7"/>
    <w:rsid w:val="00B94BFA"/>
    <w:rsid w:val="00BA3841"/>
    <w:rsid w:val="00BB2EC5"/>
    <w:rsid w:val="00BB4EAD"/>
    <w:rsid w:val="00BC0A53"/>
    <w:rsid w:val="00BC56D2"/>
    <w:rsid w:val="00BD38EE"/>
    <w:rsid w:val="00BD7262"/>
    <w:rsid w:val="00BE79DD"/>
    <w:rsid w:val="00BF42C4"/>
    <w:rsid w:val="00BF4E7B"/>
    <w:rsid w:val="00BF68C2"/>
    <w:rsid w:val="00C07C6F"/>
    <w:rsid w:val="00C273BB"/>
    <w:rsid w:val="00C32A0D"/>
    <w:rsid w:val="00C404CD"/>
    <w:rsid w:val="00C42425"/>
    <w:rsid w:val="00C55AD3"/>
    <w:rsid w:val="00C65072"/>
    <w:rsid w:val="00C70CF2"/>
    <w:rsid w:val="00C743F8"/>
    <w:rsid w:val="00C802C1"/>
    <w:rsid w:val="00C813E1"/>
    <w:rsid w:val="00C92316"/>
    <w:rsid w:val="00CA5DED"/>
    <w:rsid w:val="00CB3A2D"/>
    <w:rsid w:val="00CB653D"/>
    <w:rsid w:val="00CC48CB"/>
    <w:rsid w:val="00CD1238"/>
    <w:rsid w:val="00CD70DE"/>
    <w:rsid w:val="00D018A5"/>
    <w:rsid w:val="00D12575"/>
    <w:rsid w:val="00D2275D"/>
    <w:rsid w:val="00D25E86"/>
    <w:rsid w:val="00D307AC"/>
    <w:rsid w:val="00D51796"/>
    <w:rsid w:val="00D549FE"/>
    <w:rsid w:val="00D55FF6"/>
    <w:rsid w:val="00D6163A"/>
    <w:rsid w:val="00D63317"/>
    <w:rsid w:val="00D711CE"/>
    <w:rsid w:val="00D74DFE"/>
    <w:rsid w:val="00D80424"/>
    <w:rsid w:val="00D81429"/>
    <w:rsid w:val="00D81964"/>
    <w:rsid w:val="00D83099"/>
    <w:rsid w:val="00D86222"/>
    <w:rsid w:val="00D94E73"/>
    <w:rsid w:val="00DB7C5F"/>
    <w:rsid w:val="00DC11DA"/>
    <w:rsid w:val="00DC263D"/>
    <w:rsid w:val="00DC3B94"/>
    <w:rsid w:val="00DD528A"/>
    <w:rsid w:val="00DF118F"/>
    <w:rsid w:val="00DF1C6C"/>
    <w:rsid w:val="00E00021"/>
    <w:rsid w:val="00E00DD7"/>
    <w:rsid w:val="00E022E6"/>
    <w:rsid w:val="00E32B10"/>
    <w:rsid w:val="00E53978"/>
    <w:rsid w:val="00E53C1F"/>
    <w:rsid w:val="00E6181B"/>
    <w:rsid w:val="00E639D3"/>
    <w:rsid w:val="00E74D6F"/>
    <w:rsid w:val="00EA3FE3"/>
    <w:rsid w:val="00EA4C2F"/>
    <w:rsid w:val="00EB28D4"/>
    <w:rsid w:val="00EC737F"/>
    <w:rsid w:val="00ED6C73"/>
    <w:rsid w:val="00EF121A"/>
    <w:rsid w:val="00EF6DED"/>
    <w:rsid w:val="00F0384C"/>
    <w:rsid w:val="00F13DD6"/>
    <w:rsid w:val="00F31D0C"/>
    <w:rsid w:val="00F3303A"/>
    <w:rsid w:val="00F36DAA"/>
    <w:rsid w:val="00F36F1C"/>
    <w:rsid w:val="00F676A2"/>
    <w:rsid w:val="00F73F74"/>
    <w:rsid w:val="00F74AB0"/>
    <w:rsid w:val="00F769DB"/>
    <w:rsid w:val="00F80CEA"/>
    <w:rsid w:val="00F873A3"/>
    <w:rsid w:val="00F948E7"/>
    <w:rsid w:val="00F96892"/>
    <w:rsid w:val="00FA51F0"/>
    <w:rsid w:val="00FB2FA4"/>
    <w:rsid w:val="00FC333B"/>
    <w:rsid w:val="00FE126A"/>
    <w:rsid w:val="00FE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31B0"/>
  <w15:docId w15:val="{58B85A0D-AF0D-452C-AC32-A40FCCF7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25E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E86"/>
  </w:style>
  <w:style w:type="paragraph" w:styleId="Header">
    <w:name w:val="header"/>
    <w:basedOn w:val="Normal"/>
    <w:link w:val="HeaderChar"/>
    <w:uiPriority w:val="99"/>
    <w:semiHidden/>
    <w:unhideWhenUsed/>
    <w:rsid w:val="00D25E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5E86"/>
  </w:style>
  <w:style w:type="character" w:styleId="PageNumber">
    <w:name w:val="page number"/>
    <w:basedOn w:val="DefaultParagraphFont"/>
    <w:rsid w:val="00D25E86"/>
  </w:style>
  <w:style w:type="paragraph" w:styleId="BalloonText">
    <w:name w:val="Balloon Text"/>
    <w:basedOn w:val="Normal"/>
    <w:link w:val="BalloonTextChar"/>
    <w:uiPriority w:val="99"/>
    <w:semiHidden/>
    <w:unhideWhenUsed/>
    <w:rsid w:val="00411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05"/>
    <w:rPr>
      <w:rFonts w:ascii="Tahoma" w:hAnsi="Tahoma" w:cs="Tahoma"/>
      <w:sz w:val="16"/>
      <w:szCs w:val="16"/>
    </w:rPr>
  </w:style>
  <w:style w:type="paragraph" w:styleId="ListParagraph">
    <w:name w:val="List Paragraph"/>
    <w:basedOn w:val="Normal"/>
    <w:uiPriority w:val="34"/>
    <w:qFormat/>
    <w:rsid w:val="00CB653D"/>
    <w:pPr>
      <w:ind w:left="720"/>
      <w:contextualSpacing/>
    </w:pPr>
  </w:style>
  <w:style w:type="paragraph" w:styleId="ListBullet">
    <w:name w:val="List Bullet"/>
    <w:basedOn w:val="Normal"/>
    <w:uiPriority w:val="99"/>
    <w:unhideWhenUsed/>
    <w:rsid w:val="00B705CD"/>
    <w:pPr>
      <w:numPr>
        <w:numId w:val="11"/>
      </w:numPr>
      <w:contextualSpacing/>
    </w:pPr>
  </w:style>
  <w:style w:type="paragraph" w:styleId="NormalWeb">
    <w:name w:val="Normal (Web)"/>
    <w:basedOn w:val="Normal"/>
    <w:uiPriority w:val="99"/>
    <w:unhideWhenUsed/>
    <w:rsid w:val="003B552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9901">
      <w:bodyDiv w:val="1"/>
      <w:marLeft w:val="0"/>
      <w:marRight w:val="0"/>
      <w:marTop w:val="0"/>
      <w:marBottom w:val="0"/>
      <w:divBdr>
        <w:top w:val="none" w:sz="0" w:space="0" w:color="auto"/>
        <w:left w:val="none" w:sz="0" w:space="0" w:color="auto"/>
        <w:bottom w:val="none" w:sz="0" w:space="0" w:color="auto"/>
        <w:right w:val="none" w:sz="0" w:space="0" w:color="auto"/>
      </w:divBdr>
    </w:div>
    <w:div w:id="345716117">
      <w:bodyDiv w:val="1"/>
      <w:marLeft w:val="0"/>
      <w:marRight w:val="0"/>
      <w:marTop w:val="0"/>
      <w:marBottom w:val="0"/>
      <w:divBdr>
        <w:top w:val="none" w:sz="0" w:space="0" w:color="auto"/>
        <w:left w:val="none" w:sz="0" w:space="0" w:color="auto"/>
        <w:bottom w:val="none" w:sz="0" w:space="0" w:color="auto"/>
        <w:right w:val="none" w:sz="0" w:space="0" w:color="auto"/>
      </w:divBdr>
    </w:div>
    <w:div w:id="665206394">
      <w:bodyDiv w:val="1"/>
      <w:marLeft w:val="0"/>
      <w:marRight w:val="0"/>
      <w:marTop w:val="0"/>
      <w:marBottom w:val="0"/>
      <w:divBdr>
        <w:top w:val="none" w:sz="0" w:space="0" w:color="auto"/>
        <w:left w:val="none" w:sz="0" w:space="0" w:color="auto"/>
        <w:bottom w:val="none" w:sz="0" w:space="0" w:color="auto"/>
        <w:right w:val="none" w:sz="0" w:space="0" w:color="auto"/>
      </w:divBdr>
    </w:div>
    <w:div w:id="1250188958">
      <w:bodyDiv w:val="1"/>
      <w:marLeft w:val="0"/>
      <w:marRight w:val="0"/>
      <w:marTop w:val="0"/>
      <w:marBottom w:val="0"/>
      <w:divBdr>
        <w:top w:val="none" w:sz="0" w:space="0" w:color="auto"/>
        <w:left w:val="none" w:sz="0" w:space="0" w:color="auto"/>
        <w:bottom w:val="none" w:sz="0" w:space="0" w:color="auto"/>
        <w:right w:val="none" w:sz="0" w:space="0" w:color="auto"/>
      </w:divBdr>
    </w:div>
    <w:div w:id="1552617354">
      <w:bodyDiv w:val="1"/>
      <w:marLeft w:val="0"/>
      <w:marRight w:val="0"/>
      <w:marTop w:val="0"/>
      <w:marBottom w:val="0"/>
      <w:divBdr>
        <w:top w:val="none" w:sz="0" w:space="0" w:color="auto"/>
        <w:left w:val="none" w:sz="0" w:space="0" w:color="auto"/>
        <w:bottom w:val="none" w:sz="0" w:space="0" w:color="auto"/>
        <w:right w:val="none" w:sz="0" w:space="0" w:color="auto"/>
      </w:divBdr>
    </w:div>
    <w:div w:id="157412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FA2E6-34B4-466B-995C-E6B64F67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Golden</dc:creator>
  <cp:lastModifiedBy>Gina Burroughs</cp:lastModifiedBy>
  <cp:revision>4</cp:revision>
  <cp:lastPrinted>2024-04-09T16:09:00Z</cp:lastPrinted>
  <dcterms:created xsi:type="dcterms:W3CDTF">2024-07-11T20:59:00Z</dcterms:created>
  <dcterms:modified xsi:type="dcterms:W3CDTF">2024-07-11T21:44:00Z</dcterms:modified>
</cp:coreProperties>
</file>