
<file path=[Content_Types].xml><?xml version="1.0" encoding="utf-8"?>
<Types xmlns="http://schemas.openxmlformats.org/package/2006/content-types">
  <Default Extension="jp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72D7C5" w14:textId="5923C5ED" w:rsidR="00A74644" w:rsidRDefault="00A74644">
      <w:pPr>
        <w:rPr>
          <w:sz w:val="28"/>
          <w:szCs w:val="28"/>
        </w:rPr>
      </w:pPr>
    </w:p>
    <w:p w14:paraId="678D5EA4" w14:textId="77777777" w:rsidR="00D55C12" w:rsidRPr="00A03C1E" w:rsidRDefault="00206CDB" w:rsidP="00790896">
      <w:pPr>
        <w:jc w:val="center"/>
        <w:rPr>
          <w:b/>
          <w:sz w:val="60"/>
          <w:szCs w:val="60"/>
          <w:u w:val="single"/>
        </w:rPr>
      </w:pPr>
      <w:r w:rsidRPr="00A03C1E">
        <w:rPr>
          <w:b/>
          <w:sz w:val="60"/>
          <w:szCs w:val="60"/>
          <w:u w:val="single"/>
        </w:rPr>
        <w:t>NOW HIRING</w:t>
      </w:r>
    </w:p>
    <w:p w14:paraId="357498D0" w14:textId="3714F4F2" w:rsidR="00206CDB" w:rsidRPr="00D95708" w:rsidRDefault="00FB0E12" w:rsidP="00790896">
      <w:pPr>
        <w:jc w:val="center"/>
        <w:rPr>
          <w:b/>
          <w:sz w:val="60"/>
          <w:szCs w:val="60"/>
          <w:u w:val="single"/>
        </w:rPr>
      </w:pPr>
      <w:r w:rsidRPr="00D95708">
        <w:rPr>
          <w:b/>
          <w:sz w:val="60"/>
          <w:szCs w:val="60"/>
          <w:u w:val="single"/>
        </w:rPr>
        <w:t>WATER SERVICE WORKER</w:t>
      </w:r>
      <w:r w:rsidR="00790896" w:rsidRPr="00D95708">
        <w:rPr>
          <w:b/>
          <w:sz w:val="60"/>
          <w:szCs w:val="60"/>
          <w:u w:val="single"/>
        </w:rPr>
        <w:t xml:space="preserve"> 1</w:t>
      </w:r>
    </w:p>
    <w:p w14:paraId="76D51303" w14:textId="702D54FD" w:rsidR="00206CDB" w:rsidRPr="00D81D64" w:rsidRDefault="00FD52C7" w:rsidP="00790896">
      <w:pPr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July</w:t>
      </w:r>
      <w:r w:rsidR="00206CDB" w:rsidRPr="00D81D64">
        <w:rPr>
          <w:rFonts w:cstheme="minorHAnsi"/>
          <w:b/>
          <w:sz w:val="32"/>
          <w:szCs w:val="32"/>
        </w:rPr>
        <w:t xml:space="preserve"> 202</w:t>
      </w:r>
      <w:r>
        <w:rPr>
          <w:rFonts w:cstheme="minorHAnsi"/>
          <w:b/>
          <w:sz w:val="32"/>
          <w:szCs w:val="32"/>
        </w:rPr>
        <w:t>4</w:t>
      </w:r>
      <w:r w:rsidR="00A03C1E" w:rsidRPr="00D81D64">
        <w:rPr>
          <w:rFonts w:cstheme="minorHAnsi"/>
          <w:b/>
          <w:sz w:val="32"/>
          <w:szCs w:val="32"/>
        </w:rPr>
        <w:t>,</w:t>
      </w:r>
    </w:p>
    <w:p w14:paraId="22EDAD4B" w14:textId="3235F166" w:rsidR="00B306F2" w:rsidRPr="00D81D64" w:rsidRDefault="00790896" w:rsidP="00790896">
      <w:pPr>
        <w:tabs>
          <w:tab w:val="left" w:pos="-720"/>
        </w:tabs>
        <w:suppressAutoHyphens/>
        <w:jc w:val="both"/>
        <w:rPr>
          <w:rFonts w:cstheme="minorHAnsi"/>
          <w:b/>
          <w:bCs/>
          <w:spacing w:val="-3"/>
          <w:sz w:val="32"/>
          <w:szCs w:val="32"/>
        </w:rPr>
      </w:pPr>
      <w:r w:rsidRPr="00D81D64">
        <w:rPr>
          <w:rFonts w:cstheme="minorHAnsi"/>
          <w:spacing w:val="-3"/>
          <w:sz w:val="32"/>
          <w:szCs w:val="32"/>
        </w:rPr>
        <w:tab/>
      </w:r>
      <w:r w:rsidR="00FB0E12" w:rsidRPr="00D81D64">
        <w:rPr>
          <w:rFonts w:cstheme="minorHAnsi"/>
          <w:b/>
          <w:bCs/>
          <w:spacing w:val="-3"/>
          <w:sz w:val="32"/>
          <w:szCs w:val="32"/>
        </w:rPr>
        <w:t>Under close supervision, the Water Service Worker I classification positions perform</w:t>
      </w:r>
      <w:r w:rsidR="00375B79">
        <w:rPr>
          <w:rFonts w:cstheme="minorHAnsi"/>
          <w:b/>
          <w:bCs/>
          <w:spacing w:val="-3"/>
          <w:sz w:val="32"/>
          <w:szCs w:val="32"/>
        </w:rPr>
        <w:t>s</w:t>
      </w:r>
      <w:r w:rsidR="00FB0E12" w:rsidRPr="00D81D64">
        <w:rPr>
          <w:rFonts w:cstheme="minorHAnsi"/>
          <w:b/>
          <w:bCs/>
          <w:spacing w:val="-3"/>
          <w:sz w:val="32"/>
          <w:szCs w:val="32"/>
        </w:rPr>
        <w:t xml:space="preserve"> the more routine</w:t>
      </w:r>
      <w:r w:rsidR="00375B79">
        <w:rPr>
          <w:rFonts w:cstheme="minorHAnsi"/>
          <w:b/>
          <w:bCs/>
          <w:spacing w:val="-3"/>
          <w:sz w:val="32"/>
          <w:szCs w:val="32"/>
        </w:rPr>
        <w:t xml:space="preserve"> meter reading,</w:t>
      </w:r>
      <w:r w:rsidR="00FB0E12" w:rsidRPr="00D81D64">
        <w:rPr>
          <w:rFonts w:cstheme="minorHAnsi"/>
          <w:b/>
          <w:bCs/>
          <w:spacing w:val="-3"/>
          <w:sz w:val="32"/>
          <w:szCs w:val="32"/>
        </w:rPr>
        <w:t xml:space="preserve"> repetitive maintenance, installation, and repair assignments. </w:t>
      </w:r>
    </w:p>
    <w:p w14:paraId="3107D454" w14:textId="77777777" w:rsidR="00206CDB" w:rsidRPr="00D81D64" w:rsidRDefault="00A74644" w:rsidP="00B306F2">
      <w:pPr>
        <w:jc w:val="center"/>
        <w:rPr>
          <w:rFonts w:eastAsia="Times New Roman" w:cstheme="minorHAnsi"/>
          <w:b/>
          <w:spacing w:val="-3"/>
          <w:sz w:val="32"/>
          <w:szCs w:val="32"/>
          <w:u w:val="single"/>
        </w:rPr>
      </w:pP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Applicant must live within 30 minutes of the District Office.</w:t>
      </w:r>
    </w:p>
    <w:p w14:paraId="2AE6ECA6" w14:textId="3F7322FB" w:rsidR="00A74644" w:rsidRPr="00D81D64" w:rsidRDefault="00A74644" w:rsidP="00B306F2">
      <w:pPr>
        <w:jc w:val="center"/>
        <w:rPr>
          <w:rFonts w:eastAsia="Times New Roman" w:cstheme="minorHAnsi"/>
          <w:b/>
          <w:spacing w:val="-3"/>
          <w:sz w:val="32"/>
          <w:szCs w:val="32"/>
          <w:u w:val="single"/>
        </w:rPr>
      </w:pP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Application and resumes will be accepted until </w:t>
      </w:r>
      <w:r w:rsidR="00375B79">
        <w:rPr>
          <w:rFonts w:eastAsia="Times New Roman" w:cstheme="minorHAnsi"/>
          <w:b/>
          <w:spacing w:val="-3"/>
          <w:sz w:val="32"/>
          <w:szCs w:val="32"/>
          <w:u w:val="single"/>
        </w:rPr>
        <w:t>July</w:t>
      </w:r>
      <w:r w:rsidR="00D81D64">
        <w:rPr>
          <w:rFonts w:eastAsia="Times New Roman" w:cstheme="minorHAnsi"/>
          <w:b/>
          <w:spacing w:val="-3"/>
          <w:sz w:val="32"/>
          <w:szCs w:val="32"/>
          <w:u w:val="single"/>
        </w:rPr>
        <w:t>.</w:t>
      </w:r>
      <w:r w:rsidR="00A03C1E"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</w:t>
      </w:r>
      <w:r w:rsidR="00375B79">
        <w:rPr>
          <w:rFonts w:eastAsia="Times New Roman" w:cstheme="minorHAnsi"/>
          <w:b/>
          <w:spacing w:val="-3"/>
          <w:sz w:val="32"/>
          <w:szCs w:val="32"/>
          <w:u w:val="single"/>
        </w:rPr>
        <w:t>31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, 202</w:t>
      </w:r>
      <w:r w:rsidR="00FD52C7">
        <w:rPr>
          <w:rFonts w:eastAsia="Times New Roman" w:cstheme="minorHAnsi"/>
          <w:b/>
          <w:spacing w:val="-3"/>
          <w:sz w:val="32"/>
          <w:szCs w:val="32"/>
          <w:u w:val="single"/>
        </w:rPr>
        <w:t>4</w:t>
      </w:r>
      <w:r w:rsidR="00FB0E12"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,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at </w:t>
      </w:r>
      <w:r w:rsidR="00A03C1E"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5</w:t>
      </w:r>
      <w:r w:rsidR="00D81D64">
        <w:rPr>
          <w:rFonts w:eastAsia="Times New Roman" w:cstheme="minorHAnsi"/>
          <w:b/>
          <w:spacing w:val="-3"/>
          <w:sz w:val="32"/>
          <w:szCs w:val="32"/>
          <w:u w:val="single"/>
        </w:rPr>
        <w:t>PM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.</w:t>
      </w:r>
    </w:p>
    <w:p w14:paraId="1514A638" w14:textId="3F11BCF1" w:rsidR="00B306F2" w:rsidRDefault="00B306F2" w:rsidP="00B306F2">
      <w:pPr>
        <w:tabs>
          <w:tab w:val="left" w:pos="-720"/>
        </w:tabs>
        <w:suppressAutoHyphens/>
        <w:jc w:val="center"/>
        <w:rPr>
          <w:rFonts w:cstheme="minorHAnsi"/>
          <w:b/>
          <w:bCs/>
          <w:spacing w:val="-3"/>
          <w:sz w:val="32"/>
          <w:szCs w:val="32"/>
          <w:u w:val="single"/>
        </w:rPr>
      </w:pPr>
      <w:r w:rsidRPr="00D81D64">
        <w:rPr>
          <w:rFonts w:cstheme="minorHAnsi"/>
          <w:b/>
          <w:bCs/>
          <w:spacing w:val="-3"/>
          <w:sz w:val="32"/>
          <w:szCs w:val="32"/>
          <w:u w:val="single"/>
        </w:rPr>
        <w:t xml:space="preserve">SWRCB Distribution 1 Certification or higher is required with </w:t>
      </w:r>
      <w:r w:rsidR="00FD52C7">
        <w:rPr>
          <w:rFonts w:cstheme="minorHAnsi"/>
          <w:b/>
          <w:bCs/>
          <w:spacing w:val="-3"/>
          <w:sz w:val="32"/>
          <w:szCs w:val="32"/>
          <w:u w:val="single"/>
        </w:rPr>
        <w:t>six (6) months</w:t>
      </w:r>
      <w:r w:rsidRPr="00D81D64">
        <w:rPr>
          <w:rFonts w:cstheme="minorHAnsi"/>
          <w:b/>
          <w:bCs/>
          <w:spacing w:val="-3"/>
          <w:sz w:val="32"/>
          <w:szCs w:val="32"/>
          <w:u w:val="single"/>
        </w:rPr>
        <w:t xml:space="preserve"> of employment.</w:t>
      </w:r>
    </w:p>
    <w:p w14:paraId="43EBDA22" w14:textId="77777777" w:rsidR="00D81D64" w:rsidRPr="00D81D64" w:rsidRDefault="00D81D64" w:rsidP="00D81D64">
      <w:pPr>
        <w:jc w:val="center"/>
        <w:rPr>
          <w:rFonts w:eastAsia="Times New Roman" w:cstheme="minorHAnsi"/>
          <w:b/>
          <w:spacing w:val="-3"/>
          <w:sz w:val="32"/>
          <w:szCs w:val="32"/>
          <w:u w:val="single"/>
        </w:rPr>
      </w:pP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>Applications and full Job Descriptions can be picked up at the district office 35141 87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  <w:vertAlign w:val="superscript"/>
        </w:rPr>
        <w:t>th</w:t>
      </w:r>
      <w:r w:rsidRPr="00D81D64">
        <w:rPr>
          <w:rFonts w:eastAsia="Times New Roman" w:cstheme="minorHAnsi"/>
          <w:b/>
          <w:spacing w:val="-3"/>
          <w:sz w:val="32"/>
          <w:szCs w:val="32"/>
          <w:u w:val="single"/>
        </w:rPr>
        <w:t xml:space="preserve"> Street East Littlerock CA 93543, on the District website at lrcid.com or for information contact District office at (661) 944-2015</w:t>
      </w:r>
    </w:p>
    <w:p w14:paraId="7E41F89F" w14:textId="77777777" w:rsidR="00D81D64" w:rsidRPr="00D81D64" w:rsidRDefault="00D81D64" w:rsidP="00B306F2">
      <w:pPr>
        <w:tabs>
          <w:tab w:val="left" w:pos="-720"/>
        </w:tabs>
        <w:suppressAutoHyphens/>
        <w:jc w:val="center"/>
        <w:rPr>
          <w:rFonts w:cstheme="minorHAnsi"/>
          <w:b/>
          <w:bCs/>
          <w:spacing w:val="-3"/>
          <w:sz w:val="32"/>
          <w:szCs w:val="32"/>
          <w:u w:val="single"/>
        </w:rPr>
      </w:pPr>
    </w:p>
    <w:p w14:paraId="4DAD86AE" w14:textId="77777777" w:rsidR="00B306F2" w:rsidRPr="00B306F2" w:rsidRDefault="00B306F2" w:rsidP="00B306F2">
      <w:pPr>
        <w:jc w:val="center"/>
        <w:rPr>
          <w:rFonts w:eastAsia="Times New Roman" w:cstheme="minorHAnsi"/>
          <w:b/>
          <w:spacing w:val="-3"/>
          <w:sz w:val="28"/>
          <w:szCs w:val="28"/>
          <w:u w:val="single"/>
        </w:rPr>
      </w:pPr>
    </w:p>
    <w:sectPr w:rsidR="00B306F2" w:rsidRPr="00B306F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662089" w14:textId="77777777" w:rsidR="0089179E" w:rsidRDefault="0089179E" w:rsidP="005A7F71">
      <w:pPr>
        <w:spacing w:after="0" w:line="240" w:lineRule="auto"/>
      </w:pPr>
      <w:r>
        <w:separator/>
      </w:r>
    </w:p>
  </w:endnote>
  <w:endnote w:type="continuationSeparator" w:id="0">
    <w:p w14:paraId="76214CE6" w14:textId="77777777" w:rsidR="0089179E" w:rsidRDefault="0089179E" w:rsidP="005A7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3C7D51" w14:textId="77777777" w:rsidR="0089179E" w:rsidRDefault="0089179E" w:rsidP="005A7F71">
      <w:pPr>
        <w:spacing w:after="0" w:line="240" w:lineRule="auto"/>
      </w:pPr>
      <w:r>
        <w:separator/>
      </w:r>
    </w:p>
  </w:footnote>
  <w:footnote w:type="continuationSeparator" w:id="0">
    <w:p w14:paraId="2744359F" w14:textId="77777777" w:rsidR="0089179E" w:rsidRDefault="0089179E" w:rsidP="005A7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61A56B" w14:textId="1A2A6B89" w:rsidR="005A7F71" w:rsidRDefault="005A7F71">
    <w:pPr>
      <w:pStyle w:val="Header"/>
    </w:pPr>
    <w:r>
      <w:rPr>
        <w:noProof/>
      </w:rPr>
      <w:drawing>
        <wp:inline distT="0" distB="0" distL="0" distR="0" wp14:anchorId="686C190B" wp14:editId="3C2456D4">
          <wp:extent cx="5943600" cy="2690495"/>
          <wp:effectExtent l="0" t="0" r="0" b="0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6904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ED6152"/>
    <w:multiLevelType w:val="hybridMultilevel"/>
    <w:tmpl w:val="BC407C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4B5454B"/>
    <w:multiLevelType w:val="hybridMultilevel"/>
    <w:tmpl w:val="4732AFD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B235E88"/>
    <w:multiLevelType w:val="hybridMultilevel"/>
    <w:tmpl w:val="C0249BF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2B23BE"/>
    <w:multiLevelType w:val="hybridMultilevel"/>
    <w:tmpl w:val="219E17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77B61EA2">
      <w:numFmt w:val="bullet"/>
      <w:lvlText w:val="•"/>
      <w:lvlJc w:val="left"/>
      <w:pPr>
        <w:ind w:left="1980" w:hanging="54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4D128E"/>
    <w:multiLevelType w:val="hybridMultilevel"/>
    <w:tmpl w:val="E1FACF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9079524">
    <w:abstractNumId w:val="4"/>
  </w:num>
  <w:num w:numId="2" w16cid:durableId="241377028">
    <w:abstractNumId w:val="2"/>
  </w:num>
  <w:num w:numId="3" w16cid:durableId="1085614615">
    <w:abstractNumId w:val="1"/>
  </w:num>
  <w:num w:numId="4" w16cid:durableId="1058742557">
    <w:abstractNumId w:val="3"/>
  </w:num>
  <w:num w:numId="5" w16cid:durableId="717053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3NDUwMTQ3sTQ0tDBV0lEKTi0uzszPAykwqgUARb4QaCwAAAA="/>
  </w:docVars>
  <w:rsids>
    <w:rsidRoot w:val="00206CDB"/>
    <w:rsid w:val="0009737B"/>
    <w:rsid w:val="00161D93"/>
    <w:rsid w:val="001B7B9E"/>
    <w:rsid w:val="00206CDB"/>
    <w:rsid w:val="003130A5"/>
    <w:rsid w:val="00375B79"/>
    <w:rsid w:val="00497089"/>
    <w:rsid w:val="00536E56"/>
    <w:rsid w:val="005A7F71"/>
    <w:rsid w:val="00790896"/>
    <w:rsid w:val="00876AD4"/>
    <w:rsid w:val="0089179E"/>
    <w:rsid w:val="0097497D"/>
    <w:rsid w:val="0097789C"/>
    <w:rsid w:val="00A03C1E"/>
    <w:rsid w:val="00A74644"/>
    <w:rsid w:val="00A81A2A"/>
    <w:rsid w:val="00B306F2"/>
    <w:rsid w:val="00C756AC"/>
    <w:rsid w:val="00CC15B4"/>
    <w:rsid w:val="00D55C12"/>
    <w:rsid w:val="00D81D64"/>
    <w:rsid w:val="00D95708"/>
    <w:rsid w:val="00DE52D8"/>
    <w:rsid w:val="00F41D40"/>
    <w:rsid w:val="00FB0E12"/>
    <w:rsid w:val="00FD5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3C5A27"/>
  <w15:docId w15:val="{CFC62CE1-3669-4FD8-88CC-2F8E4CCEB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7F71"/>
  </w:style>
  <w:style w:type="paragraph" w:styleId="Footer">
    <w:name w:val="footer"/>
    <w:basedOn w:val="Normal"/>
    <w:link w:val="FooterChar"/>
    <w:uiPriority w:val="99"/>
    <w:unhideWhenUsed/>
    <w:rsid w:val="005A7F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7F71"/>
  </w:style>
  <w:style w:type="paragraph" w:styleId="Revision">
    <w:name w:val="Revision"/>
    <w:hidden/>
    <w:uiPriority w:val="99"/>
    <w:semiHidden/>
    <w:rsid w:val="00FD52C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Travis</dc:creator>
  <cp:keywords/>
  <dc:description/>
  <cp:lastModifiedBy>Gina Burroughs</cp:lastModifiedBy>
  <cp:revision>2</cp:revision>
  <cp:lastPrinted>2024-07-09T00:28:00Z</cp:lastPrinted>
  <dcterms:created xsi:type="dcterms:W3CDTF">2024-07-09T23:41:00Z</dcterms:created>
  <dcterms:modified xsi:type="dcterms:W3CDTF">2024-07-09T23:41:00Z</dcterms:modified>
</cp:coreProperties>
</file>