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</w:t>
      </w:r>
      <w:r w:rsidR="00F36DA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</w:p>
    <w:p w:rsidR="008A7B62" w:rsidRPr="00515E59" w:rsidRDefault="008A7B62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January 24, 2024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President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BB2EC5" w:rsidRPr="00BB2EC5" w:rsidRDefault="0050548C" w:rsidP="00672F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B7C5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Thibault,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A9723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Clark and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General 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Chaisson,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and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by </w:t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94E73" w:rsidRPr="004D66A7" w:rsidRDefault="00D94E73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2C1486" w:rsidRDefault="00D25E86" w:rsidP="002C14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16741E" w:rsidRPr="002C1486" w:rsidRDefault="002C1486" w:rsidP="002C148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 w:rsidR="0016741E" w:rsidRP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Approval of minutes of the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Special</w:t>
      </w:r>
      <w:r w:rsidR="0016741E" w:rsidRP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Board Meeting held 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December 6</w:t>
      </w:r>
      <w:r w:rsidR="0016741E" w:rsidRP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</w:t>
      </w:r>
      <w:r w:rsidR="00EC7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3.</w:t>
      </w:r>
    </w:p>
    <w:p w:rsidR="00D25E86" w:rsidRPr="00515E59" w:rsidRDefault="002C1486" w:rsidP="00237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="00CB653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November 16</w:t>
      </w:r>
      <w:r w:rsidR="00EC7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through 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January 15, 2024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              </w:t>
      </w:r>
      <w:proofErr w:type="gramStart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1676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724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and ACH’s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for a total </w:t>
      </w:r>
      <w:proofErr w:type="gramStart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of 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proofErr w:type="gramEnd"/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353,829.36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1E46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Hogan - Aye 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1E46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- A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621ECE" w:rsidRDefault="009B471C" w:rsidP="006D2BA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</w:t>
      </w:r>
      <w:proofErr w:type="gramStart"/>
      <w:r w:rsid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accept</w:t>
      </w:r>
      <w:proofErr w:type="gramEnd"/>
      <w:r w:rsid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the 2022/2023 Annual Audit, presented by </w:t>
      </w:r>
      <w:proofErr w:type="spellStart"/>
      <w:r w:rsid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Nigro</w:t>
      </w:r>
      <w:proofErr w:type="spellEnd"/>
      <w:r w:rsid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&amp; </w:t>
      </w:r>
      <w:proofErr w:type="spellStart"/>
      <w:r w:rsid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Nigro</w:t>
      </w:r>
      <w:proofErr w:type="spellEnd"/>
      <w:r w:rsid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 </w:t>
      </w:r>
      <w:r w:rsidRPr="009B471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 Director Thibault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  Director Tenerelli – Aye Director Hogan - Aye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</w:p>
    <w:p w:rsidR="009B471C" w:rsidRDefault="009B471C" w:rsidP="006D2BA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Thibault, second by Director Tenerelli, the Board of Directors </w:t>
      </w:r>
      <w:r w:rsid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ratify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</w:t>
      </w:r>
      <w:r w:rsid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action on continuing the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ACWA Annual Membership.</w:t>
      </w:r>
    </w:p>
    <w:p w:rsidR="009B471C" w:rsidRDefault="009B471C" w:rsidP="009B471C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Tenerelli – Aye Director Hogan - Aye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</w:p>
    <w:p w:rsidR="00A463C1" w:rsidRDefault="00A463C1" w:rsidP="00A463C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Thibault, second by Director Tenerelli, The Board of Directors approve and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Authorize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the Memorandum of Understanding (AVSWCA) for the Littlerock Recharge Project.</w:t>
      </w:r>
    </w:p>
    <w:p w:rsidR="00A463C1" w:rsidRDefault="00A463C1" w:rsidP="00A463C1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P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– Aye</w:t>
      </w:r>
      <w:r w:rsidRP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Tenerelli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Hogan - Aye  </w:t>
      </w:r>
      <w:r w:rsidRP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</w:p>
    <w:p w:rsidR="00A463C1" w:rsidRDefault="00A463C1" w:rsidP="00A463C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lastRenderedPageBreak/>
        <w:t>A Motion by Director Kraai, second by Director Tenerelli, The Board of Directors approve the quote for repair on Well 12.</w:t>
      </w:r>
    </w:p>
    <w:p w:rsidR="00A463C1" w:rsidRDefault="00A463C1" w:rsidP="004F29F0">
      <w:pPr>
        <w:spacing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  Director Tenerelli – Aye Director Hogan - Aye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</w:p>
    <w:p w:rsidR="00A463C1" w:rsidRPr="00A463C1" w:rsidRDefault="0053453F" w:rsidP="00A463C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Motion by Director Thibault, second by Director Tenerelli, the Board of Directors ratify the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Appraisal limit for the Library from $1,000.00 to $3,800.00.</w:t>
      </w:r>
    </w:p>
    <w:p w:rsidR="0053453F" w:rsidRDefault="0053453F" w:rsidP="004F29F0">
      <w:pPr>
        <w:pStyle w:val="ListParagraph"/>
        <w:spacing w:before="240" w:line="36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– Aye</w:t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  Director Tenerelli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Hogan - Aye  </w:t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</w:p>
    <w:p w:rsidR="0053453F" w:rsidRDefault="0053453F" w:rsidP="0053453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Thibault, second by Director Tenerelli, The Board of Directors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move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to approve the repairs on the A/C at the Library.</w:t>
      </w:r>
    </w:p>
    <w:p w:rsidR="0053453F" w:rsidRPr="0053453F" w:rsidRDefault="0053453F" w:rsidP="004F29F0">
      <w:pPr>
        <w:pStyle w:val="ListParagraph"/>
        <w:spacing w:after="0" w:line="36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– Aye</w:t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  Director Tenerelli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Hogan - Aye  </w:t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</w:p>
    <w:p w:rsidR="0053453F" w:rsidRDefault="0053453F" w:rsidP="0053453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Motion by Director Kraai, second by Director Tenerelli, the Board of Directors Approve and Authorize the Library to the following upgrades:</w:t>
      </w:r>
    </w:p>
    <w:p w:rsidR="0053453F" w:rsidRDefault="0053453F" w:rsidP="0053453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Public Announcement System</w:t>
      </w:r>
    </w:p>
    <w:p w:rsidR="0053453F" w:rsidRDefault="0053453F" w:rsidP="0053453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Card Readers / Door Access Controls</w:t>
      </w:r>
    </w:p>
    <w:p w:rsidR="0053453F" w:rsidRDefault="0053453F" w:rsidP="0053453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Cameras – inside (30</w:t>
      </w:r>
    </w:p>
    <w:p w:rsidR="0053453F" w:rsidRDefault="0053453F" w:rsidP="0053453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Cameras – Outside (4)</w:t>
      </w:r>
    </w:p>
    <w:p w:rsidR="0053453F" w:rsidRDefault="0053453F" w:rsidP="004F29F0">
      <w:pPr>
        <w:pStyle w:val="ListParagraph"/>
        <w:spacing w:after="0" w:line="36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– Aye</w:t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  Director Tenerelli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Hogan - Aye  </w:t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345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</w:p>
    <w:p w:rsidR="0053453F" w:rsidRDefault="0053453F" w:rsidP="0053453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 and Director Thibault were appointed to the following Ad Hoc Committees</w:t>
      </w:r>
    </w:p>
    <w:p w:rsidR="0053453F" w:rsidRDefault="0053453F" w:rsidP="0053453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Class Presentation </w:t>
      </w:r>
    </w:p>
    <w:p w:rsidR="00A463C1" w:rsidRPr="004F29F0" w:rsidRDefault="0053453F" w:rsidP="004F29F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Personnel </w:t>
      </w:r>
      <w:r w:rsidR="004F29F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/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CalPERS</w:t>
      </w:r>
    </w:p>
    <w:p w:rsidR="009B471C" w:rsidRDefault="009B471C" w:rsidP="005F1110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19782D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ntelope Valley Watermaster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45639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CD1238" w:rsidRDefault="006219A2" w:rsidP="004F29F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F29F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19782D" w:rsidRDefault="004F29F0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June 1st is the 100 year Anniversary of the Dam celebration. </w:t>
      </w:r>
    </w:p>
    <w:p w:rsidR="0019782D" w:rsidRDefault="0019782D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Updated the Board on </w:t>
      </w:r>
      <w:r w:rsidR="001C07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4F29F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new meter at the</w:t>
      </w:r>
      <w:r w:rsidR="001C07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Turnout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1C0730" w:rsidRDefault="001C0730" w:rsidP="003033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700 forms are due in January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Foreman </w:t>
      </w:r>
      <w:r w:rsidR="00895BC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Rafferty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Default="004F29F0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4F29F0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0A439F" w:rsidRDefault="001C0730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Information </w:t>
      </w:r>
      <w:r w:rsidR="004F29F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on the CRWA Spring Conference in April.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917D5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FE684A" w:rsidRPr="005022B0" w:rsidRDefault="005022B0" w:rsidP="00FE684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25E86" w:rsidRPr="00515E59" w:rsidRDefault="00DD528A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124F43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next 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F29F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February 28</w:t>
      </w:r>
      <w:r w:rsidR="005022B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2024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51796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4F29F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January 24, 2024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4F29F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8:3</w:t>
      </w:r>
      <w:r w:rsidR="005022B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</w:t>
      </w:r>
      <w:bookmarkStart w:id="0" w:name="_GoBack"/>
      <w:bookmarkEnd w:id="0"/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59" w:rsidRDefault="00367859">
      <w:pPr>
        <w:spacing w:after="0" w:line="240" w:lineRule="auto"/>
      </w:pPr>
      <w:r>
        <w:separator/>
      </w:r>
    </w:p>
  </w:endnote>
  <w:endnote w:type="continuationSeparator" w:id="0">
    <w:p w:rsidR="00367859" w:rsidRDefault="0036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3678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9F0"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3678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59" w:rsidRDefault="00367859">
      <w:pPr>
        <w:spacing w:after="0" w:line="240" w:lineRule="auto"/>
      </w:pPr>
      <w:r>
        <w:separator/>
      </w:r>
    </w:p>
  </w:footnote>
  <w:footnote w:type="continuationSeparator" w:id="0">
    <w:p w:rsidR="00367859" w:rsidRDefault="0036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36785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367859">
    <w:pPr>
      <w:pStyle w:val="Header"/>
    </w:pPr>
  </w:p>
  <w:p w:rsidR="00542F44" w:rsidRDefault="00367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59B4BDB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07210"/>
    <w:multiLevelType w:val="multilevel"/>
    <w:tmpl w:val="B30EB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4F11618"/>
    <w:multiLevelType w:val="multilevel"/>
    <w:tmpl w:val="CF0CA5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8425AC6"/>
    <w:multiLevelType w:val="hybridMultilevel"/>
    <w:tmpl w:val="C3562C2C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3CCEF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66C8C"/>
    <w:multiLevelType w:val="multilevel"/>
    <w:tmpl w:val="6F70A0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13C5C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5B5731F"/>
    <w:multiLevelType w:val="hybridMultilevel"/>
    <w:tmpl w:val="7E4CC2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4"/>
  </w:num>
  <w:num w:numId="2">
    <w:abstractNumId w:val="6"/>
  </w:num>
  <w:num w:numId="3">
    <w:abstractNumId w:val="11"/>
  </w:num>
  <w:num w:numId="4">
    <w:abstractNumId w:val="30"/>
  </w:num>
  <w:num w:numId="5">
    <w:abstractNumId w:val="18"/>
  </w:num>
  <w:num w:numId="6">
    <w:abstractNumId w:val="16"/>
  </w:num>
  <w:num w:numId="7">
    <w:abstractNumId w:val="12"/>
  </w:num>
  <w:num w:numId="8">
    <w:abstractNumId w:val="25"/>
  </w:num>
  <w:num w:numId="9">
    <w:abstractNumId w:val="29"/>
  </w:num>
  <w:num w:numId="10">
    <w:abstractNumId w:val="0"/>
  </w:num>
  <w:num w:numId="11">
    <w:abstractNumId w:val="22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31"/>
  </w:num>
  <w:num w:numId="17">
    <w:abstractNumId w:val="23"/>
  </w:num>
  <w:num w:numId="18">
    <w:abstractNumId w:val="3"/>
  </w:num>
  <w:num w:numId="19">
    <w:abstractNumId w:val="26"/>
  </w:num>
  <w:num w:numId="20">
    <w:abstractNumId w:val="20"/>
  </w:num>
  <w:num w:numId="21">
    <w:abstractNumId w:val="17"/>
  </w:num>
  <w:num w:numId="22">
    <w:abstractNumId w:val="5"/>
  </w:num>
  <w:num w:numId="23">
    <w:abstractNumId w:val="24"/>
  </w:num>
  <w:num w:numId="24">
    <w:abstractNumId w:val="36"/>
  </w:num>
  <w:num w:numId="25">
    <w:abstractNumId w:val="27"/>
  </w:num>
  <w:num w:numId="26">
    <w:abstractNumId w:val="37"/>
  </w:num>
  <w:num w:numId="27">
    <w:abstractNumId w:val="1"/>
  </w:num>
  <w:num w:numId="28">
    <w:abstractNumId w:val="14"/>
  </w:num>
  <w:num w:numId="29">
    <w:abstractNumId w:val="21"/>
  </w:num>
  <w:num w:numId="30">
    <w:abstractNumId w:val="4"/>
  </w:num>
  <w:num w:numId="31">
    <w:abstractNumId w:val="32"/>
  </w:num>
  <w:num w:numId="32">
    <w:abstractNumId w:val="28"/>
  </w:num>
  <w:num w:numId="33">
    <w:abstractNumId w:val="19"/>
  </w:num>
  <w:num w:numId="34">
    <w:abstractNumId w:val="33"/>
  </w:num>
  <w:num w:numId="35">
    <w:abstractNumId w:val="7"/>
  </w:num>
  <w:num w:numId="36">
    <w:abstractNumId w:val="9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3EB1"/>
    <w:rsid w:val="0000600E"/>
    <w:rsid w:val="000077E8"/>
    <w:rsid w:val="0007321D"/>
    <w:rsid w:val="00083FE4"/>
    <w:rsid w:val="00091826"/>
    <w:rsid w:val="000A0297"/>
    <w:rsid w:val="000A1114"/>
    <w:rsid w:val="000A439F"/>
    <w:rsid w:val="000B565E"/>
    <w:rsid w:val="000C3742"/>
    <w:rsid w:val="000D0540"/>
    <w:rsid w:val="000D6369"/>
    <w:rsid w:val="000F3938"/>
    <w:rsid w:val="000F456A"/>
    <w:rsid w:val="00124F43"/>
    <w:rsid w:val="001331DA"/>
    <w:rsid w:val="001340EB"/>
    <w:rsid w:val="00145639"/>
    <w:rsid w:val="00150D54"/>
    <w:rsid w:val="001567BA"/>
    <w:rsid w:val="0016741E"/>
    <w:rsid w:val="00176057"/>
    <w:rsid w:val="00177ED2"/>
    <w:rsid w:val="0018434C"/>
    <w:rsid w:val="00186E38"/>
    <w:rsid w:val="0019006F"/>
    <w:rsid w:val="00191A2A"/>
    <w:rsid w:val="0019782D"/>
    <w:rsid w:val="001A0BF7"/>
    <w:rsid w:val="001C0730"/>
    <w:rsid w:val="001D4914"/>
    <w:rsid w:val="001E4678"/>
    <w:rsid w:val="001E4C03"/>
    <w:rsid w:val="001F02C0"/>
    <w:rsid w:val="001F4779"/>
    <w:rsid w:val="00201F10"/>
    <w:rsid w:val="002200E3"/>
    <w:rsid w:val="00222E0E"/>
    <w:rsid w:val="00230580"/>
    <w:rsid w:val="00237C30"/>
    <w:rsid w:val="002914A1"/>
    <w:rsid w:val="002A74BF"/>
    <w:rsid w:val="002B56E1"/>
    <w:rsid w:val="002B585A"/>
    <w:rsid w:val="002B6397"/>
    <w:rsid w:val="002B6D85"/>
    <w:rsid w:val="002C1486"/>
    <w:rsid w:val="002D3AFD"/>
    <w:rsid w:val="002D7D3F"/>
    <w:rsid w:val="003009AD"/>
    <w:rsid w:val="003033BE"/>
    <w:rsid w:val="003416E3"/>
    <w:rsid w:val="00341F75"/>
    <w:rsid w:val="0035239D"/>
    <w:rsid w:val="0036057F"/>
    <w:rsid w:val="00362B68"/>
    <w:rsid w:val="003665E6"/>
    <w:rsid w:val="00366B17"/>
    <w:rsid w:val="00367859"/>
    <w:rsid w:val="003702AF"/>
    <w:rsid w:val="00371D24"/>
    <w:rsid w:val="00373068"/>
    <w:rsid w:val="00394F99"/>
    <w:rsid w:val="003A3F45"/>
    <w:rsid w:val="003B552D"/>
    <w:rsid w:val="003C26C3"/>
    <w:rsid w:val="003D7AFE"/>
    <w:rsid w:val="003E2CDA"/>
    <w:rsid w:val="003E6697"/>
    <w:rsid w:val="003E6942"/>
    <w:rsid w:val="003F36D9"/>
    <w:rsid w:val="003F3C10"/>
    <w:rsid w:val="00411705"/>
    <w:rsid w:val="00423327"/>
    <w:rsid w:val="00442878"/>
    <w:rsid w:val="00466360"/>
    <w:rsid w:val="0047653B"/>
    <w:rsid w:val="00477563"/>
    <w:rsid w:val="004802DC"/>
    <w:rsid w:val="0049296A"/>
    <w:rsid w:val="0049588B"/>
    <w:rsid w:val="004A09E3"/>
    <w:rsid w:val="004D0634"/>
    <w:rsid w:val="004D66A7"/>
    <w:rsid w:val="004F29F0"/>
    <w:rsid w:val="005022B0"/>
    <w:rsid w:val="00502D2A"/>
    <w:rsid w:val="00504884"/>
    <w:rsid w:val="0050548C"/>
    <w:rsid w:val="00515E59"/>
    <w:rsid w:val="005236B3"/>
    <w:rsid w:val="00524D51"/>
    <w:rsid w:val="0053214D"/>
    <w:rsid w:val="0053453F"/>
    <w:rsid w:val="005349E1"/>
    <w:rsid w:val="00535F4D"/>
    <w:rsid w:val="005412A5"/>
    <w:rsid w:val="00542D61"/>
    <w:rsid w:val="00562C3F"/>
    <w:rsid w:val="00585B1B"/>
    <w:rsid w:val="0059623A"/>
    <w:rsid w:val="005A7E94"/>
    <w:rsid w:val="005B68B9"/>
    <w:rsid w:val="005C062C"/>
    <w:rsid w:val="005D6D1A"/>
    <w:rsid w:val="005F1110"/>
    <w:rsid w:val="005F139A"/>
    <w:rsid w:val="005F1DFA"/>
    <w:rsid w:val="00601C47"/>
    <w:rsid w:val="0060461F"/>
    <w:rsid w:val="006079BC"/>
    <w:rsid w:val="0062049A"/>
    <w:rsid w:val="006219A2"/>
    <w:rsid w:val="00621ECE"/>
    <w:rsid w:val="00622430"/>
    <w:rsid w:val="00625008"/>
    <w:rsid w:val="00634B5B"/>
    <w:rsid w:val="00635DA6"/>
    <w:rsid w:val="00644B87"/>
    <w:rsid w:val="0065328D"/>
    <w:rsid w:val="00672FB3"/>
    <w:rsid w:val="006738F2"/>
    <w:rsid w:val="006836B4"/>
    <w:rsid w:val="0069067C"/>
    <w:rsid w:val="0069729B"/>
    <w:rsid w:val="006B2D71"/>
    <w:rsid w:val="006B5821"/>
    <w:rsid w:val="006C1CB7"/>
    <w:rsid w:val="006D2BAC"/>
    <w:rsid w:val="006D4F9F"/>
    <w:rsid w:val="006E08EE"/>
    <w:rsid w:val="0071257A"/>
    <w:rsid w:val="007135A7"/>
    <w:rsid w:val="007356FA"/>
    <w:rsid w:val="00741FE1"/>
    <w:rsid w:val="00775393"/>
    <w:rsid w:val="00793565"/>
    <w:rsid w:val="007A2E2A"/>
    <w:rsid w:val="007B2C41"/>
    <w:rsid w:val="007B3526"/>
    <w:rsid w:val="007B4DCF"/>
    <w:rsid w:val="007B6970"/>
    <w:rsid w:val="007B7992"/>
    <w:rsid w:val="007D0F83"/>
    <w:rsid w:val="007D242E"/>
    <w:rsid w:val="007D7C8E"/>
    <w:rsid w:val="007E2F95"/>
    <w:rsid w:val="007F233E"/>
    <w:rsid w:val="007F5FD1"/>
    <w:rsid w:val="00806BD8"/>
    <w:rsid w:val="008225F9"/>
    <w:rsid w:val="0083028A"/>
    <w:rsid w:val="008343B6"/>
    <w:rsid w:val="00847122"/>
    <w:rsid w:val="0085028E"/>
    <w:rsid w:val="008841B9"/>
    <w:rsid w:val="00895BC9"/>
    <w:rsid w:val="008A7B62"/>
    <w:rsid w:val="008B4021"/>
    <w:rsid w:val="008D2E8E"/>
    <w:rsid w:val="009079FF"/>
    <w:rsid w:val="00917D57"/>
    <w:rsid w:val="00922EDF"/>
    <w:rsid w:val="00944849"/>
    <w:rsid w:val="00954DB3"/>
    <w:rsid w:val="00982A98"/>
    <w:rsid w:val="00996CAF"/>
    <w:rsid w:val="009B471C"/>
    <w:rsid w:val="009B4E82"/>
    <w:rsid w:val="009C13CA"/>
    <w:rsid w:val="009C7034"/>
    <w:rsid w:val="009E5A17"/>
    <w:rsid w:val="00A00AD5"/>
    <w:rsid w:val="00A01D7B"/>
    <w:rsid w:val="00A10762"/>
    <w:rsid w:val="00A122ED"/>
    <w:rsid w:val="00A22145"/>
    <w:rsid w:val="00A357EC"/>
    <w:rsid w:val="00A37A06"/>
    <w:rsid w:val="00A44F0D"/>
    <w:rsid w:val="00A463C1"/>
    <w:rsid w:val="00A71CFD"/>
    <w:rsid w:val="00A90AE0"/>
    <w:rsid w:val="00A9723B"/>
    <w:rsid w:val="00AD60D5"/>
    <w:rsid w:val="00AF6975"/>
    <w:rsid w:val="00B072DC"/>
    <w:rsid w:val="00B203CF"/>
    <w:rsid w:val="00B539DA"/>
    <w:rsid w:val="00B573DE"/>
    <w:rsid w:val="00B705CD"/>
    <w:rsid w:val="00B864C7"/>
    <w:rsid w:val="00BA3841"/>
    <w:rsid w:val="00BB2EC5"/>
    <w:rsid w:val="00BB4EAD"/>
    <w:rsid w:val="00BC0A53"/>
    <w:rsid w:val="00BC56D2"/>
    <w:rsid w:val="00BD38EE"/>
    <w:rsid w:val="00BD7262"/>
    <w:rsid w:val="00BE79DD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A5DED"/>
    <w:rsid w:val="00CB3A2D"/>
    <w:rsid w:val="00CB653D"/>
    <w:rsid w:val="00CC48CB"/>
    <w:rsid w:val="00CD1238"/>
    <w:rsid w:val="00D018A5"/>
    <w:rsid w:val="00D12575"/>
    <w:rsid w:val="00D2275D"/>
    <w:rsid w:val="00D25E86"/>
    <w:rsid w:val="00D307AC"/>
    <w:rsid w:val="00D51796"/>
    <w:rsid w:val="00D549FE"/>
    <w:rsid w:val="00D55FF6"/>
    <w:rsid w:val="00D6163A"/>
    <w:rsid w:val="00D63317"/>
    <w:rsid w:val="00D711CE"/>
    <w:rsid w:val="00D74DFE"/>
    <w:rsid w:val="00D80424"/>
    <w:rsid w:val="00D81429"/>
    <w:rsid w:val="00D81964"/>
    <w:rsid w:val="00D83099"/>
    <w:rsid w:val="00D86222"/>
    <w:rsid w:val="00D94E73"/>
    <w:rsid w:val="00DB7C5F"/>
    <w:rsid w:val="00DC11DA"/>
    <w:rsid w:val="00DC263D"/>
    <w:rsid w:val="00DD528A"/>
    <w:rsid w:val="00DF118F"/>
    <w:rsid w:val="00DF1C6C"/>
    <w:rsid w:val="00E00021"/>
    <w:rsid w:val="00E00DD7"/>
    <w:rsid w:val="00E022E6"/>
    <w:rsid w:val="00E32B10"/>
    <w:rsid w:val="00E53978"/>
    <w:rsid w:val="00E53C1F"/>
    <w:rsid w:val="00E6181B"/>
    <w:rsid w:val="00E639D3"/>
    <w:rsid w:val="00E74D6F"/>
    <w:rsid w:val="00EA3FE3"/>
    <w:rsid w:val="00EB28D4"/>
    <w:rsid w:val="00EC737F"/>
    <w:rsid w:val="00ED6C73"/>
    <w:rsid w:val="00EF121A"/>
    <w:rsid w:val="00EF6DED"/>
    <w:rsid w:val="00F0384C"/>
    <w:rsid w:val="00F31D0C"/>
    <w:rsid w:val="00F36DAA"/>
    <w:rsid w:val="00F36F1C"/>
    <w:rsid w:val="00F676A2"/>
    <w:rsid w:val="00F73F74"/>
    <w:rsid w:val="00F769DB"/>
    <w:rsid w:val="00F80CEA"/>
    <w:rsid w:val="00F873A3"/>
    <w:rsid w:val="00F948E7"/>
    <w:rsid w:val="00F96892"/>
    <w:rsid w:val="00FA51F0"/>
    <w:rsid w:val="00FB2FA4"/>
    <w:rsid w:val="00FC333B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8021-D212-4C3D-8104-95690348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4</cp:revision>
  <cp:lastPrinted>2022-11-09T16:31:00Z</cp:lastPrinted>
  <dcterms:created xsi:type="dcterms:W3CDTF">2024-02-14T23:36:00Z</dcterms:created>
  <dcterms:modified xsi:type="dcterms:W3CDTF">2024-02-15T00:12:00Z</dcterms:modified>
</cp:coreProperties>
</file>